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19426" w14:textId="1DE1DF86" w:rsidR="009F42C1" w:rsidRPr="006B6C24" w:rsidRDefault="00DF4873" w:rsidP="003239DE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577D"/>
          <w:sz w:val="28"/>
          <w:szCs w:val="28"/>
        </w:rPr>
      </w:pPr>
      <w:r w:rsidRPr="006B6C24">
        <w:rPr>
          <w:rFonts w:ascii="Trebuchet MS" w:hAnsi="Trebuchet MS"/>
          <w:b/>
          <w:bCs/>
          <w:color w:val="00577D"/>
          <w:sz w:val="28"/>
          <w:szCs w:val="28"/>
          <w:lang w:val="es-ES"/>
        </w:rPr>
        <w:t>ASPECTOS QUE DEBE RECOGER EL</w:t>
      </w:r>
      <w:r w:rsidR="002C18E9" w:rsidRPr="006B6C24">
        <w:rPr>
          <w:rFonts w:ascii="Trebuchet MS" w:hAnsi="Trebuchet MS"/>
          <w:b/>
          <w:bCs/>
          <w:color w:val="00577D"/>
          <w:sz w:val="28"/>
          <w:szCs w:val="28"/>
          <w:lang w:val="es-ES"/>
        </w:rPr>
        <w:t xml:space="preserve"> CONVENIO</w:t>
      </w:r>
    </w:p>
    <w:p w14:paraId="13D7A447" w14:textId="7D48E2AE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02D2698" w14:textId="77777777" w:rsidR="006B6C24" w:rsidRDefault="006B6C24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5F80D7F" w14:textId="04C78FF0" w:rsidR="00A5456D" w:rsidRDefault="00A5456D" w:rsidP="007237DA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continuación, se indican algunos de los elementos </w:t>
      </w:r>
      <w:r w:rsidR="007237DA">
        <w:rPr>
          <w:rFonts w:ascii="Trebuchet MS" w:hAnsi="Trebuchet MS"/>
          <w:sz w:val="20"/>
          <w:szCs w:val="20"/>
        </w:rPr>
        <w:t>que,</w:t>
      </w:r>
      <w:r>
        <w:rPr>
          <w:rFonts w:ascii="Trebuchet MS" w:hAnsi="Trebuchet MS"/>
          <w:sz w:val="20"/>
          <w:szCs w:val="20"/>
        </w:rPr>
        <w:t xml:space="preserve"> en el marco de la convocatoria </w:t>
      </w:r>
      <w:r w:rsidR="007237DA" w:rsidRPr="007237DA">
        <w:rPr>
          <w:rFonts w:ascii="Trebuchet MS" w:hAnsi="Trebuchet MS"/>
          <w:b/>
          <w:bCs/>
          <w:sz w:val="20"/>
          <w:szCs w:val="20"/>
        </w:rPr>
        <w:t>Programas Colaborativos Iberoamericanos de Formación Doctoral</w:t>
      </w:r>
      <w:r w:rsidR="007237DA">
        <w:rPr>
          <w:rFonts w:ascii="Trebuchet MS" w:hAnsi="Trebuchet MS"/>
          <w:b/>
          <w:bCs/>
          <w:sz w:val="20"/>
          <w:szCs w:val="20"/>
        </w:rPr>
        <w:t xml:space="preserve"> </w:t>
      </w:r>
      <w:r w:rsidR="007237DA" w:rsidRPr="007237DA">
        <w:rPr>
          <w:rFonts w:ascii="Trebuchet MS" w:hAnsi="Trebuchet MS"/>
          <w:b/>
          <w:bCs/>
          <w:sz w:val="20"/>
          <w:szCs w:val="20"/>
        </w:rPr>
        <w:t>(entre universidades de Andalucía y Latinoamérica)</w:t>
      </w:r>
      <w:r w:rsidR="007237DA" w:rsidRPr="007237DA">
        <w:rPr>
          <w:rFonts w:ascii="Trebuchet MS" w:hAnsi="Trebuchet MS"/>
          <w:sz w:val="20"/>
          <w:szCs w:val="20"/>
        </w:rPr>
        <w:t xml:space="preserve">, </w:t>
      </w:r>
      <w:r w:rsidRPr="00A5456D">
        <w:rPr>
          <w:rFonts w:ascii="Trebuchet MS" w:hAnsi="Trebuchet MS"/>
          <w:sz w:val="20"/>
          <w:szCs w:val="20"/>
        </w:rPr>
        <w:t>debe reflejar el convenio (a título orientativo)</w:t>
      </w:r>
      <w:r>
        <w:rPr>
          <w:rFonts w:ascii="Trebuchet MS" w:hAnsi="Trebuchet MS"/>
          <w:sz w:val="20"/>
          <w:szCs w:val="20"/>
        </w:rPr>
        <w:t>:</w:t>
      </w:r>
    </w:p>
    <w:p w14:paraId="08BA2E75" w14:textId="77777777" w:rsidR="00F55CFD" w:rsidRDefault="00F55CFD" w:rsidP="00F55CFD">
      <w:pPr>
        <w:spacing w:line="300" w:lineRule="exact"/>
        <w:jc w:val="both"/>
        <w:rPr>
          <w:rFonts w:ascii="Trebuchet MS" w:hAnsi="Trebuchet MS" w:cs="Arial"/>
          <w:b/>
          <w:sz w:val="20"/>
          <w:szCs w:val="20"/>
        </w:rPr>
      </w:pPr>
    </w:p>
    <w:p w14:paraId="0B1C3AE6" w14:textId="77777777" w:rsidR="00F55CFD" w:rsidRPr="00F55CFD" w:rsidRDefault="00F55CFD" w:rsidP="00F55CFD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sz w:val="20"/>
          <w:szCs w:val="20"/>
        </w:rPr>
      </w:pPr>
      <w:r w:rsidRPr="00F55CFD">
        <w:rPr>
          <w:rFonts w:ascii="Trebuchet MS" w:hAnsi="Trebuchet MS" w:cs="Arial"/>
          <w:b/>
          <w:sz w:val="20"/>
          <w:szCs w:val="20"/>
        </w:rPr>
        <w:t>Datos de las partes:</w:t>
      </w:r>
    </w:p>
    <w:p w14:paraId="4FE7A097" w14:textId="77777777" w:rsidR="00F55CFD" w:rsidRDefault="00F55CFD" w:rsidP="00F55CFD">
      <w:pPr>
        <w:spacing w:line="300" w:lineRule="exact"/>
        <w:jc w:val="both"/>
        <w:rPr>
          <w:rFonts w:ascii="Trebuchet MS" w:hAnsi="Trebuchet MS" w:cs="Arial"/>
          <w:b/>
          <w:sz w:val="20"/>
          <w:szCs w:val="20"/>
        </w:rPr>
      </w:pPr>
    </w:p>
    <w:p w14:paraId="5B1601CD" w14:textId="08884124" w:rsidR="00F55CFD" w:rsidRPr="00F55CFD" w:rsidRDefault="00F55CFD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Datos de la </w:t>
      </w:r>
      <w:r w:rsidRPr="00F55CFD">
        <w:rPr>
          <w:rFonts w:ascii="Trebuchet MS" w:hAnsi="Trebuchet MS" w:cs="Arial"/>
          <w:bCs/>
          <w:sz w:val="20"/>
          <w:szCs w:val="20"/>
        </w:rPr>
        <w:t xml:space="preserve">Universidad </w:t>
      </w:r>
      <w:r w:rsidR="003B31C5">
        <w:rPr>
          <w:rFonts w:ascii="Trebuchet MS" w:hAnsi="Trebuchet MS" w:cs="Arial"/>
          <w:bCs/>
          <w:sz w:val="20"/>
          <w:szCs w:val="20"/>
        </w:rPr>
        <w:t xml:space="preserve">1 y su </w:t>
      </w:r>
      <w:r w:rsidRPr="00F55CFD">
        <w:rPr>
          <w:rFonts w:ascii="Trebuchet MS" w:hAnsi="Trebuchet MS" w:cs="Arial"/>
          <w:bCs/>
          <w:sz w:val="20"/>
          <w:szCs w:val="20"/>
        </w:rPr>
        <w:t>representante legal</w:t>
      </w:r>
    </w:p>
    <w:p w14:paraId="04FA3F2D" w14:textId="77777777" w:rsidR="003B31C5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B3ECBDC" w14:textId="070FD20F" w:rsidR="003B31C5" w:rsidRPr="00F55CFD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Datos de la </w:t>
      </w:r>
      <w:r w:rsidRPr="00F55CFD">
        <w:rPr>
          <w:rFonts w:ascii="Trebuchet MS" w:hAnsi="Trebuchet MS" w:cs="Arial"/>
          <w:bCs/>
          <w:sz w:val="20"/>
          <w:szCs w:val="20"/>
        </w:rPr>
        <w:t xml:space="preserve">Universidad </w:t>
      </w:r>
      <w:r>
        <w:rPr>
          <w:rFonts w:ascii="Trebuchet MS" w:hAnsi="Trebuchet MS" w:cs="Arial"/>
          <w:bCs/>
          <w:sz w:val="20"/>
          <w:szCs w:val="20"/>
        </w:rPr>
        <w:t xml:space="preserve">… y su </w:t>
      </w:r>
      <w:r w:rsidRPr="00F55CFD">
        <w:rPr>
          <w:rFonts w:ascii="Trebuchet MS" w:hAnsi="Trebuchet MS" w:cs="Arial"/>
          <w:bCs/>
          <w:sz w:val="20"/>
          <w:szCs w:val="20"/>
        </w:rPr>
        <w:t>representante legal</w:t>
      </w:r>
    </w:p>
    <w:p w14:paraId="7F5CC4AC" w14:textId="77777777" w:rsidR="003B31C5" w:rsidRDefault="003B31C5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41F95E8" w14:textId="0F565DE5" w:rsidR="00F55CFD" w:rsidRPr="00F55CFD" w:rsidRDefault="003B31C5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Datos de la </w:t>
      </w:r>
      <w:r w:rsidR="00F55CFD">
        <w:rPr>
          <w:rFonts w:ascii="Trebuchet MS" w:hAnsi="Trebuchet MS" w:cs="Arial"/>
          <w:bCs/>
          <w:sz w:val="20"/>
          <w:szCs w:val="20"/>
        </w:rPr>
        <w:t>AUIP</w:t>
      </w:r>
      <w:r w:rsidR="00F55CFD" w:rsidRPr="00F55CFD">
        <w:rPr>
          <w:rFonts w:ascii="Trebuchet MS" w:hAnsi="Trebuchet MS" w:cs="Arial"/>
          <w:bCs/>
          <w:sz w:val="20"/>
          <w:szCs w:val="20"/>
        </w:rPr>
        <w:t xml:space="preserve"> y </w:t>
      </w:r>
      <w:r>
        <w:rPr>
          <w:rFonts w:ascii="Trebuchet MS" w:hAnsi="Trebuchet MS" w:cs="Arial"/>
          <w:bCs/>
          <w:sz w:val="20"/>
          <w:szCs w:val="20"/>
        </w:rPr>
        <w:t xml:space="preserve">su </w:t>
      </w:r>
      <w:r w:rsidR="00F55CFD" w:rsidRPr="00F55CFD">
        <w:rPr>
          <w:rFonts w:ascii="Trebuchet MS" w:hAnsi="Trebuchet MS" w:cs="Arial"/>
          <w:bCs/>
          <w:sz w:val="20"/>
          <w:szCs w:val="20"/>
        </w:rPr>
        <w:t>representante legal</w:t>
      </w:r>
    </w:p>
    <w:p w14:paraId="749C7639" w14:textId="77777777" w:rsidR="00F55CFD" w:rsidRDefault="00F55CFD" w:rsidP="00F55CFD">
      <w:pPr>
        <w:spacing w:line="300" w:lineRule="exact"/>
        <w:jc w:val="both"/>
        <w:rPr>
          <w:rFonts w:ascii="Trebuchet MS" w:hAnsi="Trebuchet MS" w:cs="Arial"/>
          <w:sz w:val="20"/>
          <w:szCs w:val="20"/>
        </w:rPr>
      </w:pPr>
    </w:p>
    <w:p w14:paraId="78705063" w14:textId="5F68D399" w:rsidR="00F55CFD" w:rsidRPr="00F55CFD" w:rsidRDefault="00F55CFD" w:rsidP="00F55CFD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F55CFD">
        <w:rPr>
          <w:rFonts w:ascii="Trebuchet MS" w:hAnsi="Trebuchet MS" w:cs="Arial"/>
          <w:b/>
          <w:bCs/>
          <w:sz w:val="20"/>
          <w:szCs w:val="20"/>
          <w:lang w:val="es-ES_tradnl"/>
        </w:rPr>
        <w:t>Declaraciones y/o exponendos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</w:p>
    <w:p w14:paraId="6D2B23DA" w14:textId="77777777" w:rsidR="003B31C5" w:rsidRDefault="003B31C5" w:rsidP="003B31C5">
      <w:pPr>
        <w:spacing w:line="300" w:lineRule="exact"/>
        <w:jc w:val="both"/>
        <w:rPr>
          <w:rFonts w:ascii="Trebuchet MS" w:hAnsi="Trebuchet MS" w:cs="Arial"/>
          <w:sz w:val="20"/>
          <w:szCs w:val="20"/>
        </w:rPr>
      </w:pPr>
    </w:p>
    <w:p w14:paraId="2B0B5DAE" w14:textId="19C20223" w:rsidR="003B31C5" w:rsidRPr="00F55CFD" w:rsidRDefault="003B31C5" w:rsidP="003B31C5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Clausulas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</w:p>
    <w:p w14:paraId="07C8E259" w14:textId="77777777" w:rsidR="00F55CFD" w:rsidRPr="003B31C5" w:rsidRDefault="00F55CFD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4DDD054" w14:textId="043BD966" w:rsidR="00F55CFD" w:rsidRPr="003B31C5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Objeto o f</w:t>
      </w:r>
      <w:r w:rsidRPr="003B31C5">
        <w:rPr>
          <w:rFonts w:ascii="Trebuchet MS" w:hAnsi="Trebuchet MS" w:cs="Arial"/>
          <w:bCs/>
          <w:sz w:val="20"/>
          <w:szCs w:val="20"/>
        </w:rPr>
        <w:t>inalidad del convenio específico</w:t>
      </w:r>
    </w:p>
    <w:p w14:paraId="45DFE3F4" w14:textId="77777777" w:rsidR="003B31C5" w:rsidRPr="003B31C5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0C9C381A" w14:textId="77777777" w:rsidR="00C45110" w:rsidRDefault="00255C5E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Información sobre el Programa: </w:t>
      </w:r>
    </w:p>
    <w:p w14:paraId="694630BC" w14:textId="77777777" w:rsidR="00C45110" w:rsidRDefault="00C45110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4240A4AC" w14:textId="77777777" w:rsidR="00CF7ABD" w:rsidRDefault="00CF7ABD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Nombre del Programa </w:t>
      </w:r>
    </w:p>
    <w:p w14:paraId="3EC1F751" w14:textId="5220754B" w:rsidR="007110DF" w:rsidRDefault="007110DF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E</w:t>
      </w:r>
      <w:r w:rsidR="00255C5E">
        <w:rPr>
          <w:rFonts w:ascii="Trebuchet MS" w:hAnsi="Trebuchet MS" w:cs="Arial"/>
          <w:bCs/>
          <w:sz w:val="20"/>
          <w:szCs w:val="20"/>
        </w:rPr>
        <w:t>structura del Programa</w:t>
      </w:r>
    </w:p>
    <w:p w14:paraId="12E605FB" w14:textId="77777777" w:rsidR="007110DF" w:rsidRDefault="007110DF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N</w:t>
      </w:r>
      <w:r w:rsidR="00255C5E">
        <w:rPr>
          <w:rFonts w:ascii="Trebuchet MS" w:hAnsi="Trebuchet MS" w:cs="Arial"/>
          <w:bCs/>
          <w:sz w:val="20"/>
          <w:szCs w:val="20"/>
        </w:rPr>
        <w:t>úmero de estudiantes y procedencia de los mismos</w:t>
      </w:r>
    </w:p>
    <w:p w14:paraId="3938F3B0" w14:textId="1D803B5D" w:rsidR="003B31C5" w:rsidRPr="003B31C5" w:rsidRDefault="007110DF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P</w:t>
      </w:r>
      <w:r w:rsidR="00C45110">
        <w:rPr>
          <w:rFonts w:ascii="Trebuchet MS" w:hAnsi="Trebuchet MS" w:cs="Arial"/>
          <w:bCs/>
          <w:sz w:val="20"/>
          <w:szCs w:val="20"/>
        </w:rPr>
        <w:t>roceso de matrícula y del otorgamiento del título de Doctor.</w:t>
      </w:r>
    </w:p>
    <w:p w14:paraId="0C58E089" w14:textId="77777777" w:rsidR="00C45110" w:rsidRPr="003B31C5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3C5F5CAC" w14:textId="0EFA31CC" w:rsidR="00C45110" w:rsidRPr="003B31C5" w:rsidRDefault="00C45110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El alumnado </w:t>
      </w:r>
      <w:r w:rsidR="007110DF">
        <w:rPr>
          <w:rFonts w:ascii="Trebuchet MS" w:hAnsi="Trebuchet MS" w:cs="Arial"/>
          <w:bCs/>
          <w:sz w:val="20"/>
          <w:szCs w:val="20"/>
        </w:rPr>
        <w:t>y r</w:t>
      </w:r>
      <w:r>
        <w:rPr>
          <w:rFonts w:ascii="Trebuchet MS" w:hAnsi="Trebuchet MS" w:cs="Arial"/>
          <w:bCs/>
          <w:sz w:val="20"/>
          <w:szCs w:val="20"/>
        </w:rPr>
        <w:t xml:space="preserve">equisitos de los </w:t>
      </w:r>
      <w:r w:rsidR="00995742">
        <w:rPr>
          <w:rFonts w:ascii="Trebuchet MS" w:hAnsi="Trebuchet MS" w:cs="Arial"/>
          <w:bCs/>
          <w:sz w:val="20"/>
          <w:szCs w:val="20"/>
        </w:rPr>
        <w:t>estudiantes</w:t>
      </w:r>
      <w:r>
        <w:rPr>
          <w:rFonts w:ascii="Trebuchet MS" w:hAnsi="Trebuchet MS" w:cs="Arial"/>
          <w:bCs/>
          <w:sz w:val="20"/>
          <w:szCs w:val="20"/>
        </w:rPr>
        <w:t>.</w:t>
      </w:r>
    </w:p>
    <w:p w14:paraId="1540537D" w14:textId="77777777" w:rsidR="00C45110" w:rsidRPr="003B31C5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FCF8EB1" w14:textId="4D3F175B" w:rsidR="00C45110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Selección y régimen de los </w:t>
      </w:r>
      <w:r w:rsidR="00CF7ABD">
        <w:rPr>
          <w:rFonts w:ascii="Trebuchet MS" w:hAnsi="Trebuchet MS" w:cs="Arial"/>
          <w:bCs/>
          <w:sz w:val="20"/>
          <w:szCs w:val="20"/>
        </w:rPr>
        <w:t>estudiantes</w:t>
      </w:r>
      <w:r>
        <w:rPr>
          <w:rFonts w:ascii="Trebuchet MS" w:hAnsi="Trebuchet MS" w:cs="Arial"/>
          <w:bCs/>
          <w:sz w:val="20"/>
          <w:szCs w:val="20"/>
        </w:rPr>
        <w:t xml:space="preserve"> </w:t>
      </w:r>
    </w:p>
    <w:p w14:paraId="38A2038E" w14:textId="77777777" w:rsidR="00C45110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345256A" w14:textId="72AE1509" w:rsidR="008871A0" w:rsidRDefault="008871A0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Comisión de selección </w:t>
      </w:r>
    </w:p>
    <w:p w14:paraId="3A6F1D9A" w14:textId="032F93C9" w:rsidR="00C45110" w:rsidRPr="003B31C5" w:rsidRDefault="00C45110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Requisitos de los solicitantes</w:t>
      </w:r>
      <w:r w:rsidR="008871A0">
        <w:rPr>
          <w:rFonts w:ascii="Trebuchet MS" w:hAnsi="Trebuchet MS" w:cs="Arial"/>
          <w:bCs/>
          <w:sz w:val="20"/>
          <w:szCs w:val="20"/>
        </w:rPr>
        <w:t xml:space="preserve"> para el curso de formación previa (Experto)</w:t>
      </w:r>
      <w:r>
        <w:rPr>
          <w:rFonts w:ascii="Trebuchet MS" w:hAnsi="Trebuchet MS" w:cs="Arial"/>
          <w:bCs/>
          <w:sz w:val="20"/>
          <w:szCs w:val="20"/>
        </w:rPr>
        <w:t>.</w:t>
      </w:r>
    </w:p>
    <w:p w14:paraId="2434995B" w14:textId="7999069B" w:rsidR="008871A0" w:rsidRDefault="008871A0" w:rsidP="008871A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Requisitos de los solicitantes para el Programa de Doctorado (Doctor).</w:t>
      </w:r>
    </w:p>
    <w:p w14:paraId="58AC7A50" w14:textId="2FD490E8" w:rsidR="008871A0" w:rsidRPr="003B31C5" w:rsidRDefault="008871A0" w:rsidP="008871A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Proce</w:t>
      </w:r>
      <w:r w:rsidR="007C16E6">
        <w:rPr>
          <w:rFonts w:ascii="Trebuchet MS" w:hAnsi="Trebuchet MS" w:cs="Arial"/>
          <w:bCs/>
          <w:sz w:val="20"/>
          <w:szCs w:val="20"/>
        </w:rPr>
        <w:t xml:space="preserve">dimiento </w:t>
      </w:r>
      <w:r>
        <w:rPr>
          <w:rFonts w:ascii="Trebuchet MS" w:hAnsi="Trebuchet MS" w:cs="Arial"/>
          <w:bCs/>
          <w:sz w:val="20"/>
          <w:szCs w:val="20"/>
        </w:rPr>
        <w:t xml:space="preserve">ante posibles reclamaciones </w:t>
      </w:r>
    </w:p>
    <w:p w14:paraId="48AFF36C" w14:textId="77777777" w:rsidR="007C16E6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211A52D9" w14:textId="503539BA" w:rsidR="007C16E6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Comisión de Seguimiento</w:t>
      </w:r>
      <w:r w:rsidR="005D35A1" w:rsidRPr="005D35A1">
        <w:rPr>
          <w:rFonts w:ascii="Trebuchet MS" w:hAnsi="Trebuchet MS" w:cs="Arial"/>
          <w:bCs/>
          <w:sz w:val="20"/>
          <w:szCs w:val="20"/>
        </w:rPr>
        <w:t xml:space="preserve"> </w:t>
      </w:r>
    </w:p>
    <w:p w14:paraId="09E915CB" w14:textId="77777777" w:rsidR="007C16E6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4DF5C0BF" w14:textId="6A302055" w:rsidR="007C16E6" w:rsidRPr="003B31C5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Comité Académico</w:t>
      </w:r>
      <w:r w:rsidR="005D35A1">
        <w:rPr>
          <w:rFonts w:ascii="Trebuchet MS" w:hAnsi="Trebuchet MS" w:cs="Arial"/>
          <w:bCs/>
          <w:sz w:val="20"/>
          <w:szCs w:val="20"/>
        </w:rPr>
        <w:t xml:space="preserve"> (coordinadores)</w:t>
      </w:r>
    </w:p>
    <w:p w14:paraId="317312FE" w14:textId="76944920" w:rsidR="00C45110" w:rsidRPr="006B6C24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CADCE14" w14:textId="02DD1F38" w:rsidR="007C16E6" w:rsidRPr="006B6C24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 w:rsidRPr="006B6C24">
        <w:rPr>
          <w:rFonts w:ascii="Trebuchet MS" w:hAnsi="Trebuchet MS" w:cs="Arial"/>
          <w:bCs/>
          <w:sz w:val="20"/>
          <w:szCs w:val="20"/>
        </w:rPr>
        <w:lastRenderedPageBreak/>
        <w:t>Curso de Formación previo (experto)</w:t>
      </w:r>
      <w:r w:rsidR="00DF4873" w:rsidRPr="006B6C24">
        <w:rPr>
          <w:rFonts w:ascii="Trebuchet MS" w:hAnsi="Trebuchet MS" w:cs="Arial"/>
          <w:bCs/>
          <w:sz w:val="20"/>
          <w:szCs w:val="20"/>
        </w:rPr>
        <w:t xml:space="preserve"> (si procede)</w:t>
      </w:r>
    </w:p>
    <w:p w14:paraId="4C0BD031" w14:textId="2FDD7D61" w:rsidR="007C16E6" w:rsidRDefault="007C16E6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F1FC5A2" w14:textId="0F24AC43" w:rsidR="007C16E6" w:rsidRPr="003B31C5" w:rsidRDefault="007C16E6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P</w:t>
      </w:r>
      <w:r w:rsidRPr="007C16E6">
        <w:rPr>
          <w:rFonts w:ascii="Trebuchet MS" w:hAnsi="Trebuchet MS" w:cs="Arial"/>
          <w:bCs/>
          <w:sz w:val="20"/>
          <w:szCs w:val="20"/>
        </w:rPr>
        <w:t xml:space="preserve">rograma de formación y de las </w:t>
      </w:r>
      <w:r>
        <w:rPr>
          <w:rFonts w:ascii="Trebuchet MS" w:hAnsi="Trebuchet MS" w:cs="Arial"/>
          <w:bCs/>
          <w:sz w:val="20"/>
          <w:szCs w:val="20"/>
        </w:rPr>
        <w:t>Tesis</w:t>
      </w:r>
      <w:r w:rsidRPr="007C16E6">
        <w:rPr>
          <w:rFonts w:ascii="Trebuchet MS" w:hAnsi="Trebuchet MS" w:cs="Arial"/>
          <w:bCs/>
          <w:sz w:val="20"/>
          <w:szCs w:val="20"/>
        </w:rPr>
        <w:t xml:space="preserve"> </w:t>
      </w:r>
      <w:r>
        <w:rPr>
          <w:rFonts w:ascii="Trebuchet MS" w:hAnsi="Trebuchet MS" w:cs="Arial"/>
          <w:bCs/>
          <w:sz w:val="20"/>
          <w:szCs w:val="20"/>
        </w:rPr>
        <w:t>D</w:t>
      </w:r>
      <w:r w:rsidRPr="007C16E6">
        <w:rPr>
          <w:rFonts w:ascii="Trebuchet MS" w:hAnsi="Trebuchet MS" w:cs="Arial"/>
          <w:bCs/>
          <w:sz w:val="20"/>
          <w:szCs w:val="20"/>
        </w:rPr>
        <w:t>octorales</w:t>
      </w:r>
    </w:p>
    <w:p w14:paraId="072AB4E8" w14:textId="77777777" w:rsidR="007C16E6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0C6AE6DA" w14:textId="204177B4" w:rsidR="007C16E6" w:rsidRPr="003B31C5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Financiación </w:t>
      </w:r>
      <w:r w:rsidR="00AE73ED">
        <w:rPr>
          <w:rFonts w:ascii="Trebuchet MS" w:hAnsi="Trebuchet MS" w:cs="Arial"/>
          <w:bCs/>
          <w:sz w:val="20"/>
          <w:szCs w:val="20"/>
        </w:rPr>
        <w:t xml:space="preserve">y compromisos de las partes </w:t>
      </w:r>
    </w:p>
    <w:p w14:paraId="3C48AABA" w14:textId="77777777" w:rsidR="007110DF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220A3BDD" w14:textId="77777777" w:rsidR="007110DF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Becas</w:t>
      </w:r>
    </w:p>
    <w:p w14:paraId="19689118" w14:textId="77777777" w:rsidR="007110DF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6454BE9B" w14:textId="77777777" w:rsidR="007110DF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Descripción del número</w:t>
      </w:r>
    </w:p>
    <w:p w14:paraId="6433B8D1" w14:textId="2FFF1A5B" w:rsidR="007110DF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Tipo de becas</w:t>
      </w:r>
    </w:p>
    <w:p w14:paraId="6BC56086" w14:textId="77777777" w:rsidR="007110DF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Importe</w:t>
      </w:r>
    </w:p>
    <w:p w14:paraId="4ACA6C93" w14:textId="32761C9D" w:rsidR="007110DF" w:rsidRPr="003B31C5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Distribución entre instituciones, etc.</w:t>
      </w:r>
    </w:p>
    <w:p w14:paraId="47EFAB1E" w14:textId="77777777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C8DDC2B" w14:textId="5A9C8C30" w:rsidR="00F55CFD" w:rsidRP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Duración del convenio</w:t>
      </w:r>
    </w:p>
    <w:p w14:paraId="67E36CA6" w14:textId="77777777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ACC0A27" w14:textId="4BCC4FB6" w:rsidR="00AE73ED" w:rsidRP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Resolución de controversias</w:t>
      </w:r>
    </w:p>
    <w:p w14:paraId="7FE0C5DE" w14:textId="77777777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6D13C92F" w14:textId="77777777" w:rsidR="00AE73ED" w:rsidRP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Protección de datos</w:t>
      </w:r>
    </w:p>
    <w:p w14:paraId="04DAAFBD" w14:textId="77777777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2EBE183E" w14:textId="7D481EC5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Normativa de aplicación</w:t>
      </w:r>
    </w:p>
    <w:p w14:paraId="2210C238" w14:textId="77777777" w:rsidR="00AE73ED" w:rsidRDefault="00AE73ED" w:rsidP="00AE73ED">
      <w:pPr>
        <w:spacing w:line="300" w:lineRule="exact"/>
        <w:jc w:val="both"/>
        <w:rPr>
          <w:rFonts w:ascii="Trebuchet MS" w:hAnsi="Trebuchet MS" w:cs="Arial"/>
          <w:sz w:val="20"/>
          <w:szCs w:val="20"/>
        </w:rPr>
      </w:pPr>
    </w:p>
    <w:p w14:paraId="77F7B45C" w14:textId="034DC720" w:rsidR="00AE73ED" w:rsidRPr="00F55CFD" w:rsidRDefault="00AE73ED" w:rsidP="00AE73ED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Anexo 1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  <w:r>
        <w:rPr>
          <w:rFonts w:ascii="Trebuchet MS" w:hAnsi="Trebuchet MS" w:cs="Arial"/>
          <w:b/>
          <w:bCs/>
          <w:sz w:val="20"/>
          <w:szCs w:val="20"/>
        </w:rPr>
        <w:t xml:space="preserve"> Organigrama del Programa de Formación de Doctores</w:t>
      </w:r>
    </w:p>
    <w:p w14:paraId="2BCFAC9A" w14:textId="08C1CFC4" w:rsidR="00F55CFD" w:rsidRDefault="00F55CFD" w:rsidP="00F55CFD">
      <w:pPr>
        <w:spacing w:line="300" w:lineRule="exact"/>
        <w:rPr>
          <w:rFonts w:ascii="Trebuchet MS" w:hAnsi="Trebuchet MS"/>
          <w:b/>
          <w:sz w:val="20"/>
          <w:szCs w:val="20"/>
        </w:rPr>
      </w:pPr>
    </w:p>
    <w:p w14:paraId="21787A99" w14:textId="41B934B0" w:rsidR="005D35A1" w:rsidRPr="00F55CFD" w:rsidRDefault="005D35A1" w:rsidP="005D35A1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Anexo 2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  <w:r>
        <w:rPr>
          <w:rFonts w:ascii="Trebuchet MS" w:hAnsi="Trebuchet MS" w:cs="Arial"/>
          <w:b/>
          <w:bCs/>
          <w:sz w:val="20"/>
          <w:szCs w:val="20"/>
        </w:rPr>
        <w:t xml:space="preserve"> Programa de Doctorado y Líneas de investigación</w:t>
      </w:r>
    </w:p>
    <w:p w14:paraId="3E366F5C" w14:textId="77777777" w:rsidR="005D35A1" w:rsidRPr="006B6C24" w:rsidRDefault="005D35A1" w:rsidP="005D35A1">
      <w:pPr>
        <w:spacing w:line="300" w:lineRule="exact"/>
        <w:rPr>
          <w:rFonts w:ascii="Trebuchet MS" w:hAnsi="Trebuchet MS"/>
          <w:b/>
          <w:sz w:val="20"/>
          <w:szCs w:val="20"/>
        </w:rPr>
      </w:pPr>
    </w:p>
    <w:p w14:paraId="495AEB8C" w14:textId="3146B4EE" w:rsidR="005D35A1" w:rsidRPr="006B6C24" w:rsidRDefault="005D35A1" w:rsidP="005D35A1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6B6C24">
        <w:rPr>
          <w:rFonts w:ascii="Trebuchet MS" w:hAnsi="Trebuchet MS" w:cs="Arial"/>
          <w:b/>
          <w:bCs/>
          <w:sz w:val="20"/>
          <w:szCs w:val="20"/>
          <w:lang w:val="es-ES_tradnl"/>
        </w:rPr>
        <w:t>Anexo 3</w:t>
      </w:r>
      <w:r w:rsidRPr="006B6C24">
        <w:rPr>
          <w:rFonts w:ascii="Trebuchet MS" w:hAnsi="Trebuchet MS" w:cs="Arial"/>
          <w:b/>
          <w:bCs/>
          <w:sz w:val="20"/>
          <w:szCs w:val="20"/>
        </w:rPr>
        <w:t>. Curso de Formación previo</w:t>
      </w:r>
      <w:r w:rsidR="00DF4873" w:rsidRPr="006B6C24">
        <w:rPr>
          <w:rFonts w:ascii="Trebuchet MS" w:hAnsi="Trebuchet MS" w:cs="Arial"/>
          <w:b/>
          <w:bCs/>
          <w:sz w:val="20"/>
          <w:szCs w:val="20"/>
        </w:rPr>
        <w:t xml:space="preserve"> (si procede)</w:t>
      </w:r>
    </w:p>
    <w:p w14:paraId="39FB1801" w14:textId="77777777" w:rsidR="00B5392D" w:rsidRDefault="00B5392D" w:rsidP="00B5392D">
      <w:pPr>
        <w:spacing w:line="300" w:lineRule="exact"/>
        <w:rPr>
          <w:rFonts w:ascii="Trebuchet MS" w:hAnsi="Trebuchet MS"/>
          <w:b/>
          <w:sz w:val="20"/>
          <w:szCs w:val="20"/>
        </w:rPr>
      </w:pPr>
    </w:p>
    <w:p w14:paraId="70D4BE92" w14:textId="77777777" w:rsidR="00B5392D" w:rsidRDefault="00B5392D" w:rsidP="00B5392D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Anexo 5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  <w:r>
        <w:rPr>
          <w:rFonts w:ascii="Trebuchet MS" w:hAnsi="Trebuchet MS" w:cs="Arial"/>
          <w:b/>
          <w:bCs/>
          <w:sz w:val="20"/>
          <w:szCs w:val="20"/>
        </w:rPr>
        <w:t xml:space="preserve"> Memoria Económica</w:t>
      </w:r>
    </w:p>
    <w:p w14:paraId="2789B1B1" w14:textId="77777777" w:rsidR="005D35A1" w:rsidRDefault="005D35A1" w:rsidP="005D35A1">
      <w:pPr>
        <w:spacing w:line="300" w:lineRule="exact"/>
        <w:rPr>
          <w:rFonts w:ascii="Trebuchet MS" w:hAnsi="Trebuchet MS"/>
          <w:b/>
          <w:sz w:val="20"/>
          <w:szCs w:val="20"/>
        </w:rPr>
      </w:pPr>
    </w:p>
    <w:p w14:paraId="68729BC1" w14:textId="6759299C" w:rsidR="005D35A1" w:rsidRDefault="005D35A1" w:rsidP="005D35A1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Anexo 4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  <w:r>
        <w:rPr>
          <w:rFonts w:ascii="Trebuchet MS" w:hAnsi="Trebuchet MS" w:cs="Arial"/>
          <w:b/>
          <w:bCs/>
          <w:sz w:val="20"/>
          <w:szCs w:val="20"/>
        </w:rPr>
        <w:t xml:space="preserve"> Normativa de las estancias (</w:t>
      </w:r>
      <w:r w:rsidR="00B5392D">
        <w:rPr>
          <w:rFonts w:ascii="Trebuchet MS" w:hAnsi="Trebuchet MS" w:cs="Arial"/>
          <w:b/>
          <w:bCs/>
          <w:sz w:val="20"/>
          <w:szCs w:val="20"/>
        </w:rPr>
        <w:t xml:space="preserve">establecida por la </w:t>
      </w:r>
      <w:r>
        <w:rPr>
          <w:rFonts w:ascii="Trebuchet MS" w:hAnsi="Trebuchet MS" w:cs="Arial"/>
          <w:b/>
          <w:bCs/>
          <w:sz w:val="20"/>
          <w:szCs w:val="20"/>
        </w:rPr>
        <w:t>AUIP)</w:t>
      </w:r>
    </w:p>
    <w:p w14:paraId="7566709A" w14:textId="77777777" w:rsid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es-ES"/>
        </w:rPr>
      </w:pPr>
    </w:p>
    <w:p w14:paraId="30F5EF89" w14:textId="77777777" w:rsid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es-ES"/>
        </w:rPr>
      </w:pPr>
    </w:p>
    <w:p w14:paraId="3B6776AD" w14:textId="77777777" w:rsid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es-ES"/>
        </w:rPr>
      </w:pPr>
    </w:p>
    <w:p w14:paraId="4914CFF5" w14:textId="77777777" w:rsid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es-ES"/>
        </w:rPr>
      </w:pPr>
    </w:p>
    <w:p w14:paraId="76498967" w14:textId="75D5E6C9" w:rsidR="00B5392D" w:rsidRP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</w:rPr>
      </w:pPr>
      <w:r w:rsidRPr="006B6C24">
        <w:rPr>
          <w:rFonts w:ascii="Trebuchet MS" w:hAnsi="Trebuchet MS" w:cs="Arial"/>
          <w:b/>
          <w:sz w:val="20"/>
          <w:szCs w:val="20"/>
        </w:rPr>
        <w:t>NOTA: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la AUIP dispone de un modelo que incluye estas </w:t>
      </w:r>
      <w:r w:rsidR="006B6C24" w:rsidRPr="00B5392D">
        <w:rPr>
          <w:rFonts w:ascii="Trebuchet MS" w:hAnsi="Trebuchet MS" w:cs="Arial"/>
          <w:bCs/>
          <w:sz w:val="20"/>
          <w:szCs w:val="20"/>
        </w:rPr>
        <w:t>cláusulas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y estructura, por si fuera de interés</w:t>
      </w:r>
      <w:r w:rsidR="00C13770">
        <w:rPr>
          <w:rFonts w:ascii="Trebuchet MS" w:hAnsi="Trebuchet MS" w:cs="Arial"/>
          <w:bCs/>
          <w:sz w:val="20"/>
          <w:szCs w:val="20"/>
        </w:rPr>
        <w:t xml:space="preserve">, únicamente 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para </w:t>
      </w:r>
      <w:r w:rsidR="00C13770">
        <w:rPr>
          <w:rFonts w:ascii="Trebuchet MS" w:hAnsi="Trebuchet MS" w:cs="Arial"/>
          <w:bCs/>
          <w:sz w:val="20"/>
          <w:szCs w:val="20"/>
        </w:rPr>
        <w:t>las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instituciones que se </w:t>
      </w:r>
      <w:r w:rsidR="00C13770">
        <w:rPr>
          <w:rFonts w:ascii="Trebuchet MS" w:hAnsi="Trebuchet MS" w:cs="Arial"/>
          <w:bCs/>
          <w:sz w:val="20"/>
          <w:szCs w:val="20"/>
        </w:rPr>
        <w:t>presenten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a esta convocatoria.</w:t>
      </w:r>
    </w:p>
    <w:sectPr w:rsidR="00B5392D" w:rsidRPr="00B5392D" w:rsidSect="006B6C24"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0821E" w14:textId="77777777" w:rsidR="001D71CB" w:rsidRDefault="001D71CB" w:rsidP="00F33F16">
      <w:r>
        <w:separator/>
      </w:r>
    </w:p>
  </w:endnote>
  <w:endnote w:type="continuationSeparator" w:id="0">
    <w:p w14:paraId="31AF6107" w14:textId="77777777" w:rsidR="001D71CB" w:rsidRDefault="001D71CB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2DB27" w14:textId="77777777" w:rsidR="001D71CB" w:rsidRDefault="001D71CB" w:rsidP="00F33F16">
      <w:r>
        <w:separator/>
      </w:r>
    </w:p>
  </w:footnote>
  <w:footnote w:type="continuationSeparator" w:id="0">
    <w:p w14:paraId="482E1BD8" w14:textId="77777777" w:rsidR="001D71CB" w:rsidRDefault="001D71CB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1CE65A1"/>
    <w:multiLevelType w:val="multilevel"/>
    <w:tmpl w:val="6DF6E17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567C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3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366BD"/>
    <w:multiLevelType w:val="hybridMultilevel"/>
    <w:tmpl w:val="677694BC"/>
    <w:lvl w:ilvl="0" w:tplc="5A8C1AE2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color w:val="00567C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A80979"/>
    <w:multiLevelType w:val="hybridMultilevel"/>
    <w:tmpl w:val="38DEED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B66A5"/>
    <w:multiLevelType w:val="hybridMultilevel"/>
    <w:tmpl w:val="D23255C2"/>
    <w:lvl w:ilvl="0" w:tplc="50961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03B1C"/>
    <w:multiLevelType w:val="hybridMultilevel"/>
    <w:tmpl w:val="ACF84FCC"/>
    <w:lvl w:ilvl="0" w:tplc="09542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65432"/>
    <w:multiLevelType w:val="hybridMultilevel"/>
    <w:tmpl w:val="CD969C3A"/>
    <w:lvl w:ilvl="0" w:tplc="A36E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67C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F44F8"/>
    <w:multiLevelType w:val="hybridMultilevel"/>
    <w:tmpl w:val="55E00A10"/>
    <w:lvl w:ilvl="0" w:tplc="429265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93720E1"/>
    <w:multiLevelType w:val="hybridMultilevel"/>
    <w:tmpl w:val="D3948E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B2A1B"/>
    <w:multiLevelType w:val="hybridMultilevel"/>
    <w:tmpl w:val="DC289490"/>
    <w:lvl w:ilvl="0" w:tplc="EA6A8AC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5EF1"/>
    <w:multiLevelType w:val="hybridMultilevel"/>
    <w:tmpl w:val="CC347C3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00796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17"/>
  </w:num>
  <w:num w:numId="5">
    <w:abstractNumId w:val="44"/>
  </w:num>
  <w:num w:numId="6">
    <w:abstractNumId w:val="40"/>
  </w:num>
  <w:num w:numId="7">
    <w:abstractNumId w:val="12"/>
  </w:num>
  <w:num w:numId="8">
    <w:abstractNumId w:val="10"/>
  </w:num>
  <w:num w:numId="9">
    <w:abstractNumId w:val="11"/>
  </w:num>
  <w:num w:numId="10">
    <w:abstractNumId w:val="36"/>
  </w:num>
  <w:num w:numId="11">
    <w:abstractNumId w:val="26"/>
  </w:num>
  <w:num w:numId="12">
    <w:abstractNumId w:val="0"/>
  </w:num>
  <w:num w:numId="13">
    <w:abstractNumId w:val="1"/>
  </w:num>
  <w:num w:numId="14">
    <w:abstractNumId w:val="19"/>
  </w:num>
  <w:num w:numId="15">
    <w:abstractNumId w:val="24"/>
  </w:num>
  <w:num w:numId="16">
    <w:abstractNumId w:val="21"/>
  </w:num>
  <w:num w:numId="17">
    <w:abstractNumId w:val="4"/>
  </w:num>
  <w:num w:numId="18">
    <w:abstractNumId w:val="30"/>
  </w:num>
  <w:num w:numId="19">
    <w:abstractNumId w:val="28"/>
  </w:num>
  <w:num w:numId="20">
    <w:abstractNumId w:val="20"/>
  </w:num>
  <w:num w:numId="21">
    <w:abstractNumId w:val="9"/>
  </w:num>
  <w:num w:numId="22">
    <w:abstractNumId w:val="14"/>
  </w:num>
  <w:num w:numId="23">
    <w:abstractNumId w:val="42"/>
  </w:num>
  <w:num w:numId="24">
    <w:abstractNumId w:val="18"/>
  </w:num>
  <w:num w:numId="25">
    <w:abstractNumId w:val="41"/>
  </w:num>
  <w:num w:numId="26">
    <w:abstractNumId w:val="22"/>
  </w:num>
  <w:num w:numId="27">
    <w:abstractNumId w:val="43"/>
  </w:num>
  <w:num w:numId="28">
    <w:abstractNumId w:val="3"/>
  </w:num>
  <w:num w:numId="29">
    <w:abstractNumId w:val="25"/>
  </w:num>
  <w:num w:numId="30">
    <w:abstractNumId w:val="6"/>
  </w:num>
  <w:num w:numId="31">
    <w:abstractNumId w:val="8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38"/>
  </w:num>
  <w:num w:numId="37">
    <w:abstractNumId w:val="35"/>
  </w:num>
  <w:num w:numId="38">
    <w:abstractNumId w:val="37"/>
  </w:num>
  <w:num w:numId="39">
    <w:abstractNumId w:val="39"/>
  </w:num>
  <w:num w:numId="40">
    <w:abstractNumId w:val="33"/>
  </w:num>
  <w:num w:numId="41">
    <w:abstractNumId w:val="2"/>
  </w:num>
  <w:num w:numId="42">
    <w:abstractNumId w:val="5"/>
  </w:num>
  <w:num w:numId="43">
    <w:abstractNumId w:val="45"/>
  </w:num>
  <w:num w:numId="44">
    <w:abstractNumId w:val="13"/>
  </w:num>
  <w:num w:numId="45">
    <w:abstractNumId w:val="1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D71CB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55C5E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31C5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1D1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0779E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35A1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C24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0732"/>
    <w:rsid w:val="007110DF"/>
    <w:rsid w:val="0072276F"/>
    <w:rsid w:val="007237DA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6E6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28F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1A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5742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5456D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E73ED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392D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3770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5110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AB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873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870BE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5CFD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7DCA"/>
  <w14:defaultImageDpi w14:val="32767"/>
  <w15:docId w15:val="{121DE043-30DF-4A0F-AC96-86D19888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1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55CFD"/>
    <w:pPr>
      <w:spacing w:after="120" w:line="480" w:lineRule="auto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55CFD"/>
    <w:rPr>
      <w:rFonts w:ascii="Times New Roman" w:eastAsia="Times New Roman" w:hAnsi="Times New Roman" w:cs="Times New Roman"/>
      <w:lang w:val="es-ES" w:eastAsia="es-ES_tradnl"/>
    </w:rPr>
  </w:style>
  <w:style w:type="paragraph" w:customStyle="1" w:styleId="Normal1">
    <w:name w:val="Normal1"/>
    <w:rsid w:val="00F55CF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F55CFD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55CFD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55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36FE-4E69-4259-90FD-1C71EC34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 Voces (AUIP)</cp:lastModifiedBy>
  <cp:revision>12</cp:revision>
  <cp:lastPrinted>2019-05-21T07:37:00Z</cp:lastPrinted>
  <dcterms:created xsi:type="dcterms:W3CDTF">2021-01-16T12:51:00Z</dcterms:created>
  <dcterms:modified xsi:type="dcterms:W3CDTF">2021-02-07T16:49:00Z</dcterms:modified>
</cp:coreProperties>
</file>