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B96" w14:textId="7E98454D" w:rsidR="0074396E" w:rsidRPr="0074396E" w:rsidRDefault="0074396E" w:rsidP="001E585E">
      <w:pPr>
        <w:spacing w:line="360" w:lineRule="auto"/>
        <w:ind w:right="-7"/>
        <w:jc w:val="center"/>
        <w:rPr>
          <w:rFonts w:ascii="Trebuchet MS" w:eastAsia="Verdana" w:hAnsi="Trebuchet MS"/>
          <w:b/>
          <w:sz w:val="20"/>
          <w:szCs w:val="20"/>
        </w:rPr>
      </w:pPr>
      <w:r w:rsidRPr="0074396E">
        <w:rPr>
          <w:rFonts w:ascii="Trebuchet MS" w:eastAsia="Verdana" w:hAnsi="Trebuchet MS"/>
          <w:b/>
          <w:sz w:val="20"/>
          <w:szCs w:val="20"/>
        </w:rPr>
        <w:t xml:space="preserve">DOCUMENTO DE ACEPTACIÓN DE </w:t>
      </w:r>
      <w:r w:rsidR="00BB7295">
        <w:rPr>
          <w:rFonts w:ascii="Trebuchet MS" w:eastAsia="Verdana" w:hAnsi="Trebuchet MS"/>
          <w:b/>
          <w:sz w:val="20"/>
          <w:szCs w:val="20"/>
        </w:rPr>
        <w:t>BECA</w:t>
      </w:r>
      <w:r w:rsidRPr="0074396E">
        <w:rPr>
          <w:rFonts w:ascii="Trebuchet MS" w:eastAsia="Verdana" w:hAnsi="Trebuchet MS"/>
          <w:b/>
          <w:sz w:val="20"/>
          <w:szCs w:val="20"/>
        </w:rPr>
        <w:t xml:space="preserve"> PARA LA REALIZACIÓN DE MÁSTER EN LA UNIVERSITA</w:t>
      </w:r>
      <w:r w:rsidR="003E5045">
        <w:rPr>
          <w:rFonts w:ascii="Trebuchet MS" w:eastAsia="Verdana" w:hAnsi="Trebuchet MS"/>
          <w:b/>
          <w:sz w:val="20"/>
          <w:szCs w:val="20"/>
        </w:rPr>
        <w:t>D TÉCNICA DE MANABÍ 2023</w:t>
      </w:r>
    </w:p>
    <w:p w14:paraId="3B5CCFB3" w14:textId="77777777" w:rsidR="0074396E" w:rsidRDefault="0074396E" w:rsidP="00053D04">
      <w:pPr>
        <w:spacing w:line="300" w:lineRule="exact"/>
        <w:ind w:right="-7"/>
        <w:jc w:val="both"/>
        <w:rPr>
          <w:rFonts w:ascii="Trebuchet MS" w:eastAsia="Verdana" w:hAnsi="Trebuchet MS"/>
          <w:b/>
          <w:sz w:val="20"/>
          <w:szCs w:val="20"/>
        </w:rPr>
      </w:pPr>
    </w:p>
    <w:p w14:paraId="34C49D34" w14:textId="77777777" w:rsidR="0074396E" w:rsidRDefault="0074396E" w:rsidP="00053D04">
      <w:pPr>
        <w:spacing w:line="300" w:lineRule="exact"/>
        <w:ind w:right="-7"/>
        <w:jc w:val="both"/>
        <w:rPr>
          <w:rFonts w:ascii="Trebuchet MS" w:eastAsia="Verdana" w:hAnsi="Trebuchet MS"/>
          <w:b/>
          <w:sz w:val="20"/>
          <w:szCs w:val="20"/>
        </w:rPr>
      </w:pPr>
    </w:p>
    <w:p w14:paraId="2C83159D" w14:textId="1EE033D6" w:rsidR="00EC6937" w:rsidRPr="00EC6937" w:rsidRDefault="00EC6937" w:rsidP="00053D04">
      <w:pPr>
        <w:spacing w:line="300" w:lineRule="exact"/>
        <w:ind w:right="-7"/>
        <w:jc w:val="both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b/>
          <w:sz w:val="20"/>
          <w:szCs w:val="20"/>
        </w:rPr>
        <w:t>D./D.ª</w:t>
      </w:r>
      <w:r w:rsidRPr="00EC6937">
        <w:rPr>
          <w:rFonts w:ascii="Trebuchet MS" w:eastAsia="Verdana" w:hAnsi="Trebuchet MS"/>
          <w:sz w:val="20"/>
          <w:szCs w:val="20"/>
        </w:rPr>
        <w:t xml:space="preserve">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0"/>
      <w:r w:rsidRPr="00EC6937">
        <w:rPr>
          <w:rFonts w:ascii="Trebuchet MS" w:hAnsi="Trebuchet MS"/>
          <w:sz w:val="20"/>
          <w:szCs w:val="20"/>
          <w:lang w:val="es-MX"/>
        </w:rPr>
        <w:t>,</w:t>
      </w:r>
      <w:r w:rsidRPr="00EC6937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015D06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 xml:space="preserve">adscrito/a a la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3BE0EC13" w14:textId="77777777" w:rsidR="00EC6937" w:rsidRPr="00EC6937" w:rsidRDefault="00EC6937" w:rsidP="00053D04">
      <w:pPr>
        <w:spacing w:line="300" w:lineRule="exact"/>
        <w:ind w:right="89"/>
        <w:rPr>
          <w:rFonts w:ascii="Trebuchet MS" w:eastAsia="Times New Roman" w:hAnsi="Trebuchet MS"/>
          <w:sz w:val="20"/>
          <w:szCs w:val="20"/>
        </w:rPr>
      </w:pPr>
    </w:p>
    <w:p w14:paraId="3ECD5CAF" w14:textId="76C3B19D" w:rsidR="00EC6937" w:rsidRPr="00EC6937" w:rsidRDefault="00EC6937" w:rsidP="00053D04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Que </w:t>
      </w:r>
      <w:r w:rsidRPr="00EC6937">
        <w:rPr>
          <w:rFonts w:ascii="Trebuchet MS" w:eastAsia="Verdana" w:hAnsi="Trebuchet MS"/>
          <w:b/>
          <w:sz w:val="20"/>
          <w:szCs w:val="20"/>
        </w:rPr>
        <w:t>acepto la beca</w:t>
      </w:r>
      <w:r w:rsidRPr="00EC6937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EC6937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b/>
          <w:bCs/>
          <w:sz w:val="20"/>
          <w:szCs w:val="20"/>
        </w:rPr>
      </w:r>
      <w:r w:rsidRPr="00EC6937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15D06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EC6937">
        <w:rPr>
          <w:rFonts w:ascii="Trebuchet MS" w:hAnsi="Trebuchet MS"/>
          <w:b/>
          <w:bCs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eastAsia="Verdana" w:hAnsi="Trebuchet MS"/>
          <w:sz w:val="20"/>
          <w:szCs w:val="20"/>
        </w:rPr>
        <w:t xml:space="preserve">impartido por la </w:t>
      </w:r>
      <w:r w:rsidR="003E5045" w:rsidRPr="0084745E">
        <w:rPr>
          <w:rFonts w:ascii="Trebuchet MS" w:eastAsia="Verdana" w:hAnsi="Trebuchet MS"/>
          <w:sz w:val="20"/>
          <w:szCs w:val="20"/>
        </w:rPr>
        <w:t>Universida</w:t>
      </w:r>
      <w:r w:rsidR="003E5045">
        <w:rPr>
          <w:rFonts w:ascii="Trebuchet MS" w:eastAsia="Verdana" w:hAnsi="Trebuchet MS"/>
          <w:sz w:val="20"/>
          <w:szCs w:val="20"/>
        </w:rPr>
        <w:t xml:space="preserve">d Técnica de Manabí </w:t>
      </w:r>
      <w:r w:rsidRPr="00EC6937">
        <w:rPr>
          <w:rFonts w:ascii="Trebuchet MS" w:eastAsia="Verdana" w:hAnsi="Trebuchet MS"/>
          <w:sz w:val="20"/>
          <w:szCs w:val="20"/>
        </w:rPr>
        <w:t>(E</w:t>
      </w:r>
      <w:r w:rsidR="003E5045">
        <w:rPr>
          <w:rFonts w:ascii="Trebuchet MS" w:eastAsia="Verdana" w:hAnsi="Trebuchet MS"/>
          <w:sz w:val="20"/>
          <w:szCs w:val="20"/>
        </w:rPr>
        <w:t>cuador</w:t>
      </w:r>
      <w:r w:rsidRPr="00EC6937">
        <w:rPr>
          <w:rFonts w:ascii="Trebuchet MS" w:eastAsia="Verdana" w:hAnsi="Trebuchet MS"/>
          <w:sz w:val="20"/>
          <w:szCs w:val="20"/>
        </w:rPr>
        <w:t>) de acuerdo con las condiciones establecidas en la convocatoria.</w:t>
      </w:r>
    </w:p>
    <w:p w14:paraId="67697FDC" w14:textId="77777777" w:rsidR="00EC6937" w:rsidRPr="00EC6937" w:rsidRDefault="00EC6937" w:rsidP="00053D04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55B1667" w14:textId="77777777" w:rsidR="00EC6937" w:rsidRPr="00EC6937" w:rsidRDefault="00EC6937" w:rsidP="00053D04">
      <w:pPr>
        <w:spacing w:line="300" w:lineRule="exact"/>
        <w:rPr>
          <w:rFonts w:ascii="Trebuchet MS" w:eastAsia="Verdana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>Que al aceptar esta beca me comprometo a:</w:t>
      </w:r>
    </w:p>
    <w:p w14:paraId="22775472" w14:textId="77777777" w:rsidR="00EC6937" w:rsidRPr="00EC6937" w:rsidRDefault="00EC6937" w:rsidP="00053D04">
      <w:pPr>
        <w:spacing w:line="300" w:lineRule="exact"/>
        <w:rPr>
          <w:rFonts w:ascii="Trebuchet MS" w:eastAsia="Times New Roman" w:hAnsi="Trebuchet MS"/>
          <w:sz w:val="20"/>
          <w:szCs w:val="20"/>
        </w:rPr>
      </w:pPr>
    </w:p>
    <w:p w14:paraId="5E8B704C" w14:textId="38BA5619" w:rsidR="004A3E7A" w:rsidRDefault="004A3E7A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4A3E7A">
        <w:rPr>
          <w:rFonts w:ascii="Trebuchet MS" w:eastAsia="Verdana" w:hAnsi="Trebuchet MS"/>
          <w:sz w:val="20"/>
          <w:szCs w:val="20"/>
        </w:rPr>
        <w:t xml:space="preserve">Enviar a la </w:t>
      </w:r>
      <w:r w:rsidR="00394E62">
        <w:rPr>
          <w:rFonts w:ascii="Trebuchet MS" w:eastAsia="Verdana" w:hAnsi="Trebuchet MS"/>
          <w:sz w:val="20"/>
          <w:szCs w:val="20"/>
        </w:rPr>
        <w:t>Asociación Universitaria Iberoamericana de Postgrado (AUIP)</w:t>
      </w:r>
      <w:r w:rsidRPr="004A3E7A">
        <w:rPr>
          <w:rFonts w:ascii="Trebuchet MS" w:eastAsia="Verdana" w:hAnsi="Trebuchet MS"/>
          <w:sz w:val="20"/>
          <w:szCs w:val="20"/>
        </w:rPr>
        <w:t xml:space="preserve"> (</w:t>
      </w:r>
      <w:r w:rsidR="003E5045" w:rsidRPr="003E5045">
        <w:rPr>
          <w:rFonts w:ascii="Trebuchet MS" w:eastAsia="Verdana" w:hAnsi="Trebuchet MS"/>
          <w:sz w:val="20"/>
          <w:szCs w:val="20"/>
        </w:rPr>
        <w:t>becas.master@auip.org</w:t>
      </w:r>
      <w:r w:rsidRPr="004A3E7A">
        <w:rPr>
          <w:rFonts w:ascii="Trebuchet MS" w:eastAsia="Verdana" w:hAnsi="Trebuchet MS"/>
          <w:sz w:val="20"/>
          <w:szCs w:val="20"/>
        </w:rPr>
        <w:t xml:space="preserve">), dentro de los </w:t>
      </w:r>
      <w:r w:rsidRPr="007527A9">
        <w:rPr>
          <w:rFonts w:ascii="Trebuchet MS" w:eastAsia="Verdana" w:hAnsi="Trebuchet MS"/>
          <w:b/>
          <w:bCs/>
          <w:sz w:val="20"/>
          <w:szCs w:val="20"/>
        </w:rPr>
        <w:t>10 días hábiles</w:t>
      </w:r>
      <w:r w:rsidRPr="004A3E7A">
        <w:rPr>
          <w:rFonts w:ascii="Trebuchet MS" w:eastAsia="Verdana" w:hAnsi="Trebuchet MS"/>
          <w:sz w:val="20"/>
          <w:szCs w:val="20"/>
        </w:rPr>
        <w:t xml:space="preserve"> posteriores a la </w:t>
      </w:r>
      <w:r w:rsidR="00394E62">
        <w:rPr>
          <w:rFonts w:ascii="Trebuchet MS" w:eastAsia="Verdana" w:hAnsi="Trebuchet MS"/>
          <w:sz w:val="20"/>
          <w:szCs w:val="20"/>
        </w:rPr>
        <w:t>R</w:t>
      </w:r>
      <w:r w:rsidRPr="004A3E7A">
        <w:rPr>
          <w:rFonts w:ascii="Trebuchet MS" w:eastAsia="Verdana" w:hAnsi="Trebuchet MS"/>
          <w:sz w:val="20"/>
          <w:szCs w:val="20"/>
        </w:rPr>
        <w:t xml:space="preserve">esolución, el </w:t>
      </w:r>
      <w:r w:rsidR="0084745E">
        <w:rPr>
          <w:rFonts w:ascii="Trebuchet MS" w:eastAsia="Verdana" w:hAnsi="Trebuchet MS"/>
          <w:sz w:val="20"/>
          <w:szCs w:val="20"/>
        </w:rPr>
        <w:t xml:space="preserve">presente </w:t>
      </w:r>
      <w:r w:rsidRPr="004A3E7A">
        <w:rPr>
          <w:rFonts w:ascii="Trebuchet MS" w:eastAsia="Verdana" w:hAnsi="Trebuchet MS"/>
          <w:sz w:val="20"/>
          <w:szCs w:val="20"/>
        </w:rPr>
        <w:t xml:space="preserve">documento de aceptación de la beca y las condiciones de </w:t>
      </w:r>
      <w:proofErr w:type="gramStart"/>
      <w:r w:rsidRPr="004A3E7A">
        <w:rPr>
          <w:rFonts w:ascii="Trebuchet MS" w:eastAsia="Verdana" w:hAnsi="Trebuchet MS"/>
          <w:sz w:val="20"/>
          <w:szCs w:val="20"/>
        </w:rPr>
        <w:t>la misma</w:t>
      </w:r>
      <w:proofErr w:type="gramEnd"/>
      <w:r w:rsidRPr="004A3E7A">
        <w:rPr>
          <w:rFonts w:ascii="Trebuchet MS" w:eastAsia="Verdana" w:hAnsi="Trebuchet MS"/>
          <w:sz w:val="20"/>
          <w:szCs w:val="20"/>
        </w:rPr>
        <w:t xml:space="preserve">. </w:t>
      </w:r>
    </w:p>
    <w:p w14:paraId="5F6F2560" w14:textId="77777777" w:rsidR="00B722E9" w:rsidRDefault="00B722E9" w:rsidP="00B722E9">
      <w:pPr>
        <w:pStyle w:val="Prrafodelista"/>
        <w:spacing w:line="300" w:lineRule="exact"/>
        <w:ind w:left="1134" w:right="-7"/>
        <w:jc w:val="both"/>
        <w:rPr>
          <w:rFonts w:ascii="Trebuchet MS" w:eastAsia="Verdana" w:hAnsi="Trebuchet MS"/>
          <w:sz w:val="20"/>
          <w:szCs w:val="20"/>
        </w:rPr>
      </w:pPr>
    </w:p>
    <w:p w14:paraId="1CA28B1C" w14:textId="34269C1F" w:rsidR="00B722E9" w:rsidRDefault="00B722E9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3E5045">
        <w:rPr>
          <w:rFonts w:ascii="Trebuchet MS" w:eastAsia="Verdana" w:hAnsi="Trebuchet MS"/>
          <w:sz w:val="20"/>
          <w:szCs w:val="20"/>
        </w:rPr>
        <w:t xml:space="preserve">En el caso de renunciar a la beca, </w:t>
      </w:r>
      <w:r>
        <w:rPr>
          <w:rFonts w:ascii="Trebuchet MS" w:eastAsia="Verdana" w:hAnsi="Trebuchet MS"/>
          <w:sz w:val="20"/>
          <w:szCs w:val="20"/>
        </w:rPr>
        <w:t>c</w:t>
      </w:r>
      <w:r w:rsidRPr="003E5045">
        <w:rPr>
          <w:rFonts w:ascii="Trebuchet MS" w:eastAsia="Verdana" w:hAnsi="Trebuchet MS"/>
          <w:sz w:val="20"/>
          <w:szCs w:val="20"/>
        </w:rPr>
        <w:t xml:space="preserve">omunicar en el plazo de </w:t>
      </w:r>
      <w:r w:rsidRPr="003E5045">
        <w:rPr>
          <w:rFonts w:ascii="Trebuchet MS" w:eastAsia="Verdana" w:hAnsi="Trebuchet MS"/>
          <w:b/>
          <w:bCs/>
          <w:sz w:val="20"/>
          <w:szCs w:val="20"/>
        </w:rPr>
        <w:t>3 días hábiles</w:t>
      </w:r>
      <w:r w:rsidRPr="003E5045">
        <w:rPr>
          <w:rFonts w:ascii="Trebuchet MS" w:eastAsia="Verdana" w:hAnsi="Trebuchet MS"/>
          <w:sz w:val="20"/>
          <w:szCs w:val="20"/>
        </w:rPr>
        <w:t>, a contar desde la resolución de adjudicación de la beca, la desaparición de las circunstancias que justificaron la solicitud o motivaron la concesión de la ayuda</w:t>
      </w:r>
    </w:p>
    <w:p w14:paraId="19A29275" w14:textId="77777777" w:rsidR="0084745E" w:rsidRDefault="0084745E" w:rsidP="00053D04">
      <w:pPr>
        <w:pStyle w:val="Prrafodelista"/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</w:p>
    <w:p w14:paraId="05E5C54A" w14:textId="21987619" w:rsidR="0084745E" w:rsidRDefault="0006545A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06545A">
        <w:rPr>
          <w:rFonts w:ascii="Trebuchet MS" w:eastAsia="Verdana" w:hAnsi="Trebuchet MS"/>
          <w:sz w:val="20"/>
          <w:szCs w:val="20"/>
        </w:rPr>
        <w:t xml:space="preserve">Una vez adjudicada la plaza, </w:t>
      </w:r>
      <w:r>
        <w:rPr>
          <w:rFonts w:ascii="Trebuchet MS" w:eastAsia="Verdana" w:hAnsi="Trebuchet MS"/>
          <w:sz w:val="20"/>
          <w:szCs w:val="20"/>
        </w:rPr>
        <w:t>f</w:t>
      </w:r>
      <w:r w:rsidR="004A3E7A" w:rsidRPr="004A3E7A">
        <w:rPr>
          <w:rFonts w:ascii="Trebuchet MS" w:eastAsia="Verdana" w:hAnsi="Trebuchet MS"/>
          <w:sz w:val="20"/>
          <w:szCs w:val="20"/>
        </w:rPr>
        <w:t>ormalizar, atendiendo al procedimiento y a los plazos reglamentarios establecidos, la correspondiente matrícula</w:t>
      </w:r>
      <w:r>
        <w:rPr>
          <w:rFonts w:ascii="Trebuchet MS" w:eastAsia="Verdana" w:hAnsi="Trebuchet MS"/>
          <w:sz w:val="20"/>
          <w:szCs w:val="20"/>
        </w:rPr>
        <w:t xml:space="preserve"> </w:t>
      </w:r>
      <w:r w:rsidRPr="0006545A">
        <w:rPr>
          <w:rFonts w:ascii="Trebuchet MS" w:eastAsia="Verdana" w:hAnsi="Trebuchet MS"/>
          <w:sz w:val="20"/>
          <w:szCs w:val="20"/>
        </w:rPr>
        <w:t>en régimen de dedicación a tiempo completo, en la modalidad presencial, híbrida, semipresencial o en línea, según corresponda</w:t>
      </w:r>
      <w:r w:rsidR="00BC63AD">
        <w:rPr>
          <w:rFonts w:ascii="Trebuchet MS" w:eastAsia="Verdana" w:hAnsi="Trebuchet MS"/>
          <w:sz w:val="20"/>
          <w:szCs w:val="20"/>
        </w:rPr>
        <w:t xml:space="preserve"> y enviar a la AUIP </w:t>
      </w:r>
      <w:r w:rsidR="00BC63AD" w:rsidRPr="00BC63AD">
        <w:rPr>
          <w:rFonts w:ascii="Trebuchet MS" w:eastAsia="Verdana" w:hAnsi="Trebuchet MS"/>
          <w:sz w:val="20"/>
          <w:szCs w:val="20"/>
        </w:rPr>
        <w:t xml:space="preserve">(becas.master@auip.org), </w:t>
      </w:r>
      <w:r w:rsidR="00BC63AD">
        <w:rPr>
          <w:rFonts w:ascii="Trebuchet MS" w:eastAsia="Verdana" w:hAnsi="Trebuchet MS"/>
          <w:sz w:val="20"/>
          <w:szCs w:val="20"/>
        </w:rPr>
        <w:t>en formato “</w:t>
      </w:r>
      <w:proofErr w:type="spellStart"/>
      <w:r w:rsidR="00BC63AD">
        <w:rPr>
          <w:rFonts w:ascii="Trebuchet MS" w:eastAsia="Verdana" w:hAnsi="Trebuchet MS"/>
          <w:sz w:val="20"/>
          <w:szCs w:val="20"/>
        </w:rPr>
        <w:t>pdf</w:t>
      </w:r>
      <w:proofErr w:type="spellEnd"/>
      <w:r w:rsidR="00BC63AD">
        <w:rPr>
          <w:rFonts w:ascii="Trebuchet MS" w:eastAsia="Verdana" w:hAnsi="Trebuchet MS"/>
          <w:sz w:val="20"/>
          <w:szCs w:val="20"/>
        </w:rPr>
        <w:t>” una copia de dicha matrícula</w:t>
      </w:r>
      <w:r w:rsidRPr="0006545A">
        <w:rPr>
          <w:rFonts w:ascii="Trebuchet MS" w:eastAsia="Verdana" w:hAnsi="Trebuchet MS"/>
          <w:sz w:val="20"/>
          <w:szCs w:val="20"/>
        </w:rPr>
        <w:t>.</w:t>
      </w:r>
    </w:p>
    <w:p w14:paraId="51FD04DD" w14:textId="7588C734" w:rsidR="004A3E7A" w:rsidRPr="008C7A4F" w:rsidRDefault="004A3E7A" w:rsidP="00053D04">
      <w:p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</w:p>
    <w:p w14:paraId="74BBFC44" w14:textId="64CD7D64" w:rsidR="0084745E" w:rsidRDefault="0084745E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>
        <w:rPr>
          <w:rFonts w:ascii="Trebuchet MS" w:eastAsia="Verdana" w:hAnsi="Trebuchet MS"/>
          <w:sz w:val="20"/>
          <w:szCs w:val="20"/>
        </w:rPr>
        <w:t>Ocuparme personalmente de h</w:t>
      </w:r>
      <w:r w:rsidR="004A3E7A" w:rsidRPr="004A3E7A">
        <w:rPr>
          <w:rFonts w:ascii="Trebuchet MS" w:eastAsia="Verdana" w:hAnsi="Trebuchet MS"/>
          <w:sz w:val="20"/>
          <w:szCs w:val="20"/>
        </w:rPr>
        <w:t>acer todos los trámites necesarios para conseguir el visado de</w:t>
      </w:r>
      <w:r w:rsidR="0006545A">
        <w:rPr>
          <w:rFonts w:ascii="Trebuchet MS" w:eastAsia="Verdana" w:hAnsi="Trebuchet MS"/>
          <w:sz w:val="20"/>
          <w:szCs w:val="20"/>
        </w:rPr>
        <w:t xml:space="preserve"> estudiante en el Consulado de Ecuador que corresponda </w:t>
      </w:r>
      <w:r w:rsidR="004A3E7A" w:rsidRPr="004A3E7A">
        <w:rPr>
          <w:rFonts w:ascii="Trebuchet MS" w:eastAsia="Verdana" w:hAnsi="Trebuchet MS"/>
          <w:sz w:val="20"/>
          <w:szCs w:val="20"/>
        </w:rPr>
        <w:t xml:space="preserve">y, en su caso, la legalización </w:t>
      </w:r>
      <w:r w:rsidR="0006545A">
        <w:rPr>
          <w:rFonts w:ascii="Trebuchet MS" w:eastAsia="Verdana" w:hAnsi="Trebuchet MS"/>
          <w:sz w:val="20"/>
          <w:szCs w:val="20"/>
        </w:rPr>
        <w:t xml:space="preserve">ecuatoriana en materia de visados y permisos de residencia. </w:t>
      </w:r>
    </w:p>
    <w:p w14:paraId="7107CCF2" w14:textId="4CDD8F2C" w:rsidR="004A3E7A" w:rsidRDefault="004A3E7A" w:rsidP="00053D04">
      <w:pPr>
        <w:pStyle w:val="Prrafodelista"/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</w:p>
    <w:p w14:paraId="6C6F9CEB" w14:textId="720994F6" w:rsidR="004A3E7A" w:rsidRPr="0006545A" w:rsidRDefault="00B722E9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B722E9">
        <w:rPr>
          <w:rFonts w:ascii="Trebuchet MS" w:eastAsia="Verdana" w:hAnsi="Trebuchet MS"/>
          <w:sz w:val="20"/>
          <w:szCs w:val="20"/>
        </w:rPr>
        <w:t xml:space="preserve">En el caso de </w:t>
      </w:r>
      <w:r>
        <w:rPr>
          <w:rFonts w:ascii="Trebuchet MS" w:eastAsia="Verdana" w:hAnsi="Trebuchet MS"/>
          <w:sz w:val="20"/>
          <w:szCs w:val="20"/>
        </w:rPr>
        <w:t>no tener la</w:t>
      </w:r>
      <w:r w:rsidRPr="00B722E9">
        <w:rPr>
          <w:rFonts w:ascii="Trebuchet MS" w:eastAsia="Verdana" w:hAnsi="Trebuchet MS"/>
          <w:sz w:val="20"/>
          <w:szCs w:val="20"/>
        </w:rPr>
        <w:t xml:space="preserve"> nacionalidad ecuatoriana o no pos</w:t>
      </w:r>
      <w:r>
        <w:rPr>
          <w:rFonts w:ascii="Trebuchet MS" w:eastAsia="Verdana" w:hAnsi="Trebuchet MS"/>
          <w:sz w:val="20"/>
          <w:szCs w:val="20"/>
        </w:rPr>
        <w:t>eer</w:t>
      </w:r>
      <w:r w:rsidRPr="00B722E9">
        <w:rPr>
          <w:rFonts w:ascii="Trebuchet MS" w:eastAsia="Verdana" w:hAnsi="Trebuchet MS"/>
          <w:sz w:val="20"/>
          <w:szCs w:val="20"/>
        </w:rPr>
        <w:t xml:space="preserve"> residencia autorizada</w:t>
      </w:r>
      <w:r>
        <w:rPr>
          <w:rFonts w:ascii="Trebuchet MS" w:eastAsia="Verdana" w:hAnsi="Trebuchet MS"/>
          <w:sz w:val="20"/>
          <w:szCs w:val="20"/>
        </w:rPr>
        <w:t>, c</w:t>
      </w:r>
      <w:r w:rsidR="004A3E7A" w:rsidRPr="0006545A">
        <w:rPr>
          <w:rFonts w:ascii="Trebuchet MS" w:eastAsia="Verdana" w:hAnsi="Trebuchet MS"/>
          <w:sz w:val="20"/>
          <w:szCs w:val="20"/>
        </w:rPr>
        <w:t xml:space="preserve">ontratar un seguro privado de </w:t>
      </w:r>
      <w:r w:rsidR="0006545A" w:rsidRPr="0006545A">
        <w:rPr>
          <w:rFonts w:ascii="Trebuchet MS" w:eastAsia="Verdana" w:hAnsi="Trebuchet MS"/>
          <w:sz w:val="20"/>
          <w:szCs w:val="20"/>
        </w:rPr>
        <w:t>salud</w:t>
      </w:r>
      <w:r w:rsidR="004A3E7A" w:rsidRPr="0006545A">
        <w:rPr>
          <w:rFonts w:ascii="Trebuchet MS" w:eastAsia="Verdana" w:hAnsi="Trebuchet MS"/>
          <w:sz w:val="20"/>
          <w:szCs w:val="20"/>
        </w:rPr>
        <w:t xml:space="preserve"> (enfermedad/</w:t>
      </w:r>
      <w:r w:rsidR="0006545A" w:rsidRPr="0006545A">
        <w:rPr>
          <w:rFonts w:ascii="Trebuchet MS" w:eastAsia="Verdana" w:hAnsi="Trebuchet MS"/>
          <w:sz w:val="20"/>
          <w:szCs w:val="20"/>
        </w:rPr>
        <w:t>accidente</w:t>
      </w:r>
      <w:r w:rsidR="004A3E7A" w:rsidRPr="0006545A">
        <w:rPr>
          <w:rFonts w:ascii="Trebuchet MS" w:eastAsia="Verdana" w:hAnsi="Trebuchet MS"/>
          <w:sz w:val="20"/>
          <w:szCs w:val="20"/>
        </w:rPr>
        <w:t xml:space="preserve">), </w:t>
      </w:r>
      <w:r w:rsidR="0006545A" w:rsidRPr="0006545A">
        <w:rPr>
          <w:rFonts w:ascii="Trebuchet MS" w:eastAsia="Verdana" w:hAnsi="Trebuchet MS"/>
          <w:sz w:val="20"/>
          <w:szCs w:val="20"/>
        </w:rPr>
        <w:t>que incluya una cláusula de repatriación al país de origen, en caso de fallecimiento, enfermedad grave o accidente</w:t>
      </w:r>
      <w:r w:rsidR="0006545A">
        <w:rPr>
          <w:rFonts w:ascii="Trebuchet MS" w:eastAsia="Verdana" w:hAnsi="Trebuchet MS"/>
          <w:sz w:val="20"/>
          <w:szCs w:val="20"/>
        </w:rPr>
        <w:t xml:space="preserve">, </w:t>
      </w:r>
      <w:r w:rsidR="004A3E7A" w:rsidRPr="0006545A">
        <w:rPr>
          <w:rFonts w:ascii="Trebuchet MS" w:eastAsia="Verdana" w:hAnsi="Trebuchet MS"/>
          <w:sz w:val="20"/>
          <w:szCs w:val="20"/>
        </w:rPr>
        <w:t xml:space="preserve">que cubra todo el periodo de la estancia en </w:t>
      </w:r>
      <w:r w:rsidR="0006545A">
        <w:rPr>
          <w:rFonts w:ascii="Trebuchet MS" w:eastAsia="Verdana" w:hAnsi="Trebuchet MS"/>
          <w:sz w:val="20"/>
          <w:szCs w:val="20"/>
        </w:rPr>
        <w:t>la Universidad Técnica de Manabí</w:t>
      </w:r>
      <w:r w:rsidR="004A3E7A" w:rsidRPr="0006545A">
        <w:rPr>
          <w:rFonts w:ascii="Trebuchet MS" w:eastAsia="Verdana" w:hAnsi="Trebuchet MS"/>
          <w:sz w:val="20"/>
          <w:szCs w:val="20"/>
        </w:rPr>
        <w:t xml:space="preserve">.  </w:t>
      </w:r>
    </w:p>
    <w:p w14:paraId="2F88DFDA" w14:textId="77777777" w:rsidR="0084745E" w:rsidRPr="0006545A" w:rsidRDefault="0084745E" w:rsidP="00B722E9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5C623E72" w14:textId="58AE4AA5" w:rsidR="004A3E7A" w:rsidRPr="0006545A" w:rsidRDefault="00B722E9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B722E9">
        <w:rPr>
          <w:rFonts w:ascii="Trebuchet MS" w:eastAsia="Verdana" w:hAnsi="Trebuchet MS"/>
          <w:sz w:val="20"/>
          <w:szCs w:val="20"/>
        </w:rPr>
        <w:t>Cumplir la normativa general de la Universidad Técnica de Manabí, así como la específica del Máster Universitario correspondiente</w:t>
      </w:r>
      <w:r w:rsidR="0084745E" w:rsidRPr="0006545A">
        <w:rPr>
          <w:rFonts w:ascii="Trebuchet MS" w:eastAsia="Verdana" w:hAnsi="Trebuchet MS"/>
          <w:sz w:val="20"/>
          <w:szCs w:val="20"/>
        </w:rPr>
        <w:t>.</w:t>
      </w:r>
    </w:p>
    <w:p w14:paraId="122EC1C5" w14:textId="77777777" w:rsidR="0084745E" w:rsidRDefault="0084745E" w:rsidP="00053D04">
      <w:pPr>
        <w:pStyle w:val="Prrafodelista"/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</w:p>
    <w:p w14:paraId="0A103E86" w14:textId="61BE62D3" w:rsidR="0084745E" w:rsidRDefault="00B722E9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B722E9">
        <w:rPr>
          <w:rFonts w:ascii="Trebuchet MS" w:eastAsia="Verdana" w:hAnsi="Trebuchet MS"/>
          <w:sz w:val="20"/>
          <w:szCs w:val="20"/>
        </w:rPr>
        <w:lastRenderedPageBreak/>
        <w:t>Estar presente o en conexión el día de inicio de las enseñanzas del Máster Universitario correspondiente</w:t>
      </w:r>
      <w:r>
        <w:rPr>
          <w:rFonts w:ascii="Trebuchet MS" w:eastAsia="Verdana" w:hAnsi="Trebuchet MS"/>
          <w:sz w:val="20"/>
          <w:szCs w:val="20"/>
        </w:rPr>
        <w:t>, pues l</w:t>
      </w:r>
      <w:r w:rsidRPr="00B722E9">
        <w:rPr>
          <w:rFonts w:ascii="Trebuchet MS" w:eastAsia="Verdana" w:hAnsi="Trebuchet MS"/>
          <w:sz w:val="20"/>
          <w:szCs w:val="20"/>
        </w:rPr>
        <w:t>a ausencia, sin autorización por parte de la universidad, será considerada una renuncia formal a los derechos sobre la beca y sobre la plaza que se ocupa en el mencionado Máster</w:t>
      </w:r>
      <w:r w:rsidR="004A3E7A" w:rsidRPr="004A3E7A">
        <w:rPr>
          <w:rFonts w:ascii="Trebuchet MS" w:eastAsia="Verdana" w:hAnsi="Trebuchet MS"/>
          <w:sz w:val="20"/>
          <w:szCs w:val="20"/>
        </w:rPr>
        <w:t>.</w:t>
      </w:r>
    </w:p>
    <w:p w14:paraId="2D1F7776" w14:textId="226CF3AC" w:rsidR="004A3E7A" w:rsidRPr="001E585E" w:rsidRDefault="004A3E7A" w:rsidP="00053D04">
      <w:p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</w:p>
    <w:p w14:paraId="5338BDFD" w14:textId="1B20E9DD" w:rsidR="004A3E7A" w:rsidRDefault="00B722E9" w:rsidP="00053D04">
      <w:pPr>
        <w:pStyle w:val="Prrafodelista"/>
        <w:numPr>
          <w:ilvl w:val="0"/>
          <w:numId w:val="2"/>
        </w:numPr>
        <w:spacing w:line="300" w:lineRule="exact"/>
        <w:ind w:left="1134" w:right="-7" w:hanging="567"/>
        <w:jc w:val="both"/>
        <w:rPr>
          <w:rFonts w:ascii="Trebuchet MS" w:eastAsia="Verdana" w:hAnsi="Trebuchet MS"/>
          <w:sz w:val="20"/>
          <w:szCs w:val="20"/>
        </w:rPr>
      </w:pPr>
      <w:r w:rsidRPr="00B722E9">
        <w:rPr>
          <w:rFonts w:ascii="Trebuchet MS" w:eastAsia="Verdana" w:hAnsi="Trebuchet MS"/>
          <w:sz w:val="20"/>
          <w:szCs w:val="20"/>
        </w:rPr>
        <w:t xml:space="preserve">Cursar y aprovechar con dedicación </w:t>
      </w:r>
      <w:r>
        <w:rPr>
          <w:rFonts w:ascii="Trebuchet MS" w:eastAsia="Verdana" w:hAnsi="Trebuchet MS"/>
          <w:sz w:val="20"/>
          <w:szCs w:val="20"/>
        </w:rPr>
        <w:t>la</w:t>
      </w:r>
      <w:r w:rsidRPr="00B722E9">
        <w:rPr>
          <w:rFonts w:ascii="Trebuchet MS" w:eastAsia="Verdana" w:hAnsi="Trebuchet MS"/>
          <w:sz w:val="20"/>
          <w:szCs w:val="20"/>
        </w:rPr>
        <w:t xml:space="preserve"> estancia y estudios en la Universidad Técnica de Manabí con el fin de superar las exigencias planteadas en cada Máster Universitario.  En el caso de que los informes de los responsables </w:t>
      </w:r>
      <w:proofErr w:type="gramStart"/>
      <w:r w:rsidRPr="00B722E9">
        <w:rPr>
          <w:rFonts w:ascii="Trebuchet MS" w:eastAsia="Verdana" w:hAnsi="Trebuchet MS"/>
          <w:sz w:val="20"/>
          <w:szCs w:val="20"/>
        </w:rPr>
        <w:t>del mismo</w:t>
      </w:r>
      <w:proofErr w:type="gramEnd"/>
      <w:r w:rsidRPr="00B722E9">
        <w:rPr>
          <w:rFonts w:ascii="Trebuchet MS" w:eastAsia="Verdana" w:hAnsi="Trebuchet MS"/>
          <w:sz w:val="20"/>
          <w:szCs w:val="20"/>
        </w:rPr>
        <w:t xml:space="preserve"> entendieran que </w:t>
      </w:r>
      <w:r>
        <w:rPr>
          <w:rFonts w:ascii="Trebuchet MS" w:eastAsia="Verdana" w:hAnsi="Trebuchet MS"/>
          <w:sz w:val="20"/>
          <w:szCs w:val="20"/>
        </w:rPr>
        <w:t>la</w:t>
      </w:r>
      <w:r w:rsidRPr="00B722E9">
        <w:rPr>
          <w:rFonts w:ascii="Trebuchet MS" w:eastAsia="Verdana" w:hAnsi="Trebuchet MS"/>
          <w:sz w:val="20"/>
          <w:szCs w:val="20"/>
        </w:rPr>
        <w:t xml:space="preserve"> dedicación no es suficiente, </w:t>
      </w:r>
      <w:r>
        <w:rPr>
          <w:rFonts w:ascii="Trebuchet MS" w:eastAsia="Verdana" w:hAnsi="Trebuchet MS"/>
          <w:sz w:val="20"/>
          <w:szCs w:val="20"/>
        </w:rPr>
        <w:t xml:space="preserve">deberé reintegrar </w:t>
      </w:r>
      <w:r w:rsidRPr="00B722E9">
        <w:rPr>
          <w:rFonts w:ascii="Trebuchet MS" w:eastAsia="Verdana" w:hAnsi="Trebuchet MS"/>
          <w:sz w:val="20"/>
          <w:szCs w:val="20"/>
        </w:rPr>
        <w:t>los importes hasta ese momento devengados.</w:t>
      </w:r>
      <w:r>
        <w:rPr>
          <w:rFonts w:ascii="Trebuchet MS" w:eastAsia="Verdana" w:hAnsi="Trebuchet MS"/>
          <w:sz w:val="20"/>
          <w:szCs w:val="20"/>
        </w:rPr>
        <w:t xml:space="preserve"> </w:t>
      </w:r>
    </w:p>
    <w:p w14:paraId="6C7E30BB" w14:textId="77777777" w:rsidR="004A3E7A" w:rsidRPr="001E585E" w:rsidRDefault="004A3E7A" w:rsidP="00053D04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</w:p>
    <w:p w14:paraId="4A7D4649" w14:textId="6E449E4E" w:rsidR="00EC6937" w:rsidRPr="00B722E9" w:rsidRDefault="004A3E7A" w:rsidP="00053D04">
      <w:pPr>
        <w:spacing w:line="300" w:lineRule="exact"/>
        <w:ind w:right="-7"/>
        <w:jc w:val="both"/>
        <w:rPr>
          <w:rFonts w:ascii="Trebuchet MS" w:eastAsia="Verdana" w:hAnsi="Trebuchet MS"/>
          <w:sz w:val="20"/>
          <w:szCs w:val="20"/>
        </w:rPr>
      </w:pPr>
      <w:r w:rsidRPr="0084745E">
        <w:rPr>
          <w:rFonts w:ascii="Trebuchet MS" w:eastAsia="Verdana" w:hAnsi="Trebuchet MS"/>
          <w:b/>
          <w:bCs/>
          <w:sz w:val="20"/>
          <w:szCs w:val="20"/>
        </w:rPr>
        <w:t>Importante:</w:t>
      </w:r>
      <w:r w:rsidR="00B722E9" w:rsidRPr="00B722E9">
        <w:t xml:space="preserve"> e</w:t>
      </w:r>
      <w:r w:rsidR="00B722E9" w:rsidRPr="00B722E9">
        <w:rPr>
          <w:rFonts w:ascii="Trebuchet MS" w:eastAsia="Verdana" w:hAnsi="Trebuchet MS"/>
          <w:sz w:val="20"/>
          <w:szCs w:val="20"/>
        </w:rPr>
        <w:t>l incumplimiento de cualquiera de las obligaciones señaladas dará lugar al inicio del procedimiento de anulación de la beca concedida, previa audiencia al interesado.</w:t>
      </w:r>
    </w:p>
    <w:p w14:paraId="69AFF76C" w14:textId="77777777" w:rsidR="001A2706" w:rsidRDefault="001A2706" w:rsidP="00053D04">
      <w:pPr>
        <w:spacing w:line="300" w:lineRule="exact"/>
        <w:rPr>
          <w:rFonts w:ascii="Trebuchet MS" w:eastAsia="Times New Roman" w:hAnsi="Trebuchet MS"/>
          <w:sz w:val="20"/>
          <w:szCs w:val="20"/>
          <w:lang w:val="es-MX"/>
        </w:rPr>
      </w:pPr>
    </w:p>
    <w:p w14:paraId="188C936D" w14:textId="77777777" w:rsidR="001E585E" w:rsidRDefault="001E585E" w:rsidP="00053D04">
      <w:pPr>
        <w:spacing w:line="300" w:lineRule="exact"/>
        <w:rPr>
          <w:rFonts w:ascii="Trebuchet MS" w:eastAsia="Times New Roman" w:hAnsi="Trebuchet MS"/>
          <w:sz w:val="20"/>
          <w:szCs w:val="20"/>
          <w:lang w:val="es-MX"/>
        </w:rPr>
      </w:pPr>
    </w:p>
    <w:p w14:paraId="74A359F9" w14:textId="77777777" w:rsidR="001A2706" w:rsidRPr="0054105A" w:rsidRDefault="001A2706" w:rsidP="00053D04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  <w:lang w:val="es-MX"/>
        </w:rPr>
      </w:pPr>
    </w:p>
    <w:p w14:paraId="10C5CDBB" w14:textId="4962D561" w:rsidR="00EC6937" w:rsidRPr="00EC6937" w:rsidRDefault="00EC6937" w:rsidP="00053D04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En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="00015D06">
        <w:rPr>
          <w:rFonts w:ascii="Trebuchet MS" w:hAnsi="Trebuchet MS"/>
          <w:noProof/>
          <w:sz w:val="20"/>
          <w:szCs w:val="20"/>
        </w:rPr>
        <w:t>(Ciudad, País)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1"/>
      <w:r w:rsidRPr="00EC6937">
        <w:rPr>
          <w:rFonts w:ascii="Trebuchet MS" w:hAnsi="Trebuchet MS"/>
          <w:sz w:val="20"/>
          <w:szCs w:val="20"/>
        </w:rPr>
        <w:t xml:space="preserve">,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="00015D06">
        <w:rPr>
          <w:rFonts w:ascii="Trebuchet MS" w:hAnsi="Trebuchet MS"/>
          <w:noProof/>
          <w:sz w:val="20"/>
          <w:szCs w:val="20"/>
        </w:rPr>
        <w:t>(día)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2"/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="00015D06">
        <w:rPr>
          <w:rFonts w:ascii="Trebuchet MS" w:hAnsi="Trebuchet MS"/>
          <w:noProof/>
          <w:sz w:val="20"/>
          <w:szCs w:val="20"/>
        </w:rPr>
        <w:t>(mes)</w:t>
      </w:r>
      <w:r w:rsidRPr="00EC6937">
        <w:rPr>
          <w:rFonts w:ascii="Trebuchet MS" w:hAnsi="Trebuchet MS"/>
          <w:sz w:val="20"/>
          <w:szCs w:val="20"/>
        </w:rPr>
        <w:fldChar w:fldCharType="end"/>
      </w:r>
      <w:r w:rsidRPr="00EC6937">
        <w:rPr>
          <w:rFonts w:ascii="Trebuchet MS" w:hAnsi="Trebuchet MS"/>
          <w:sz w:val="20"/>
          <w:szCs w:val="20"/>
          <w:lang w:val="es-MX"/>
        </w:rPr>
        <w:t xml:space="preserve"> </w:t>
      </w:r>
      <w:r w:rsidRPr="00EC6937">
        <w:rPr>
          <w:rFonts w:ascii="Trebuchet MS" w:hAnsi="Trebuchet MS"/>
          <w:sz w:val="20"/>
          <w:szCs w:val="20"/>
        </w:rPr>
        <w:t xml:space="preserve">de </w:t>
      </w:r>
      <w:r w:rsidRPr="00EC693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EC6937">
        <w:rPr>
          <w:rFonts w:ascii="Trebuchet MS" w:hAnsi="Trebuchet MS"/>
          <w:sz w:val="20"/>
          <w:szCs w:val="20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</w:rPr>
      </w:r>
      <w:r w:rsidRPr="00EC6937">
        <w:rPr>
          <w:rFonts w:ascii="Trebuchet MS" w:hAnsi="Trebuchet MS"/>
          <w:sz w:val="20"/>
          <w:szCs w:val="20"/>
        </w:rPr>
        <w:fldChar w:fldCharType="separate"/>
      </w:r>
      <w:r w:rsidR="00015D06">
        <w:rPr>
          <w:rFonts w:ascii="Trebuchet MS" w:hAnsi="Trebuchet MS"/>
          <w:noProof/>
          <w:sz w:val="20"/>
          <w:szCs w:val="20"/>
        </w:rPr>
        <w:t>(año)</w:t>
      </w:r>
      <w:r w:rsidRPr="00EC6937">
        <w:rPr>
          <w:rFonts w:ascii="Trebuchet MS" w:hAnsi="Trebuchet MS"/>
          <w:sz w:val="20"/>
          <w:szCs w:val="20"/>
        </w:rPr>
        <w:fldChar w:fldCharType="end"/>
      </w:r>
    </w:p>
    <w:p w14:paraId="0F724A17" w14:textId="77777777" w:rsidR="00EC6937" w:rsidRPr="00EC6937" w:rsidRDefault="00EC6937" w:rsidP="00053D04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5883FB9" w14:textId="77777777" w:rsidR="00EC6937" w:rsidRPr="00EC6937" w:rsidRDefault="00EC6937" w:rsidP="00053D04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BB4E4C" w14:textId="77777777" w:rsidR="0054105A" w:rsidRDefault="0054105A" w:rsidP="00053D04">
      <w:pPr>
        <w:spacing w:line="300" w:lineRule="exact"/>
        <w:jc w:val="center"/>
        <w:rPr>
          <w:rFonts w:ascii="Trebuchet MS" w:eastAsia="Verdana" w:hAnsi="Trebuchet MS"/>
          <w:sz w:val="20"/>
          <w:szCs w:val="20"/>
        </w:rPr>
      </w:pPr>
    </w:p>
    <w:p w14:paraId="3407D48B" w14:textId="03B79A27" w:rsidR="00563142" w:rsidRPr="00EC6937" w:rsidRDefault="00EC6937" w:rsidP="00053D04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EC6937">
        <w:rPr>
          <w:rFonts w:ascii="Trebuchet MS" w:eastAsia="Verdana" w:hAnsi="Trebuchet MS"/>
          <w:sz w:val="20"/>
          <w:szCs w:val="20"/>
        </w:rPr>
        <w:t xml:space="preserve">Fdo.: </w:t>
      </w:r>
      <w:r w:rsidRPr="00EC6937">
        <w:rPr>
          <w:rFonts w:ascii="Trebuchet MS" w:hAnsi="Trebuchet MS"/>
          <w:sz w:val="20"/>
          <w:szCs w:val="20"/>
        </w:rPr>
        <w:t xml:space="preserve">D./D.ª </w:t>
      </w:r>
      <w:r w:rsidRPr="00EC6937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EC6937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EC6937">
        <w:rPr>
          <w:rFonts w:ascii="Trebuchet MS" w:hAnsi="Trebuchet MS"/>
          <w:sz w:val="20"/>
          <w:szCs w:val="20"/>
          <w:lang w:val="es-MX"/>
        </w:rPr>
      </w:r>
      <w:r w:rsidRPr="00EC6937">
        <w:rPr>
          <w:rFonts w:ascii="Trebuchet MS" w:hAnsi="Trebuchet MS"/>
          <w:sz w:val="20"/>
          <w:szCs w:val="20"/>
          <w:lang w:val="es-MX"/>
        </w:rPr>
        <w:fldChar w:fldCharType="separate"/>
      </w:r>
      <w:r w:rsidR="00015D06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EC6937">
        <w:rPr>
          <w:rFonts w:ascii="Trebuchet MS" w:hAnsi="Trebuchet MS"/>
          <w:sz w:val="20"/>
          <w:szCs w:val="20"/>
        </w:rPr>
        <w:fldChar w:fldCharType="end"/>
      </w:r>
      <w:bookmarkEnd w:id="3"/>
    </w:p>
    <w:sectPr w:rsidR="00563142" w:rsidRPr="00EC6937" w:rsidSect="00053D04">
      <w:headerReference w:type="default" r:id="rId7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17D9" w14:textId="77777777" w:rsidR="00853597" w:rsidRDefault="00853597" w:rsidP="0084745E">
      <w:r>
        <w:separator/>
      </w:r>
    </w:p>
  </w:endnote>
  <w:endnote w:type="continuationSeparator" w:id="0">
    <w:p w14:paraId="3F99792F" w14:textId="77777777" w:rsidR="00853597" w:rsidRDefault="00853597" w:rsidP="0084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FDFB" w14:textId="77777777" w:rsidR="00853597" w:rsidRDefault="00853597" w:rsidP="0084745E">
      <w:r>
        <w:separator/>
      </w:r>
    </w:p>
  </w:footnote>
  <w:footnote w:type="continuationSeparator" w:id="0">
    <w:p w14:paraId="76508D64" w14:textId="77777777" w:rsidR="00853597" w:rsidRDefault="00853597" w:rsidP="0084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D5CF" w14:textId="56C23C5C" w:rsidR="0084745E" w:rsidRDefault="00053D04">
    <w:pPr>
      <w:pStyle w:val="Encabezado"/>
    </w:pPr>
    <w:r>
      <w:rPr>
        <w:noProof/>
      </w:rPr>
      <w:drawing>
        <wp:anchor distT="0" distB="0" distL="0" distR="0" simplePos="0" relativeHeight="251656192" behindDoc="1" locked="0" layoutInCell="1" allowOverlap="1" wp14:anchorId="3303C620" wp14:editId="47714506">
          <wp:simplePos x="0" y="0"/>
          <wp:positionH relativeFrom="margin">
            <wp:posOffset>280932</wp:posOffset>
          </wp:positionH>
          <wp:positionV relativeFrom="page">
            <wp:posOffset>434340</wp:posOffset>
          </wp:positionV>
          <wp:extent cx="769095" cy="766870"/>
          <wp:effectExtent l="0" t="0" r="0" b="0"/>
          <wp:wrapNone/>
          <wp:docPr id="825052616" name="Imagen 825052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052616" name="Imagen 8250526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95" cy="76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45E">
      <w:rPr>
        <w:noProof/>
      </w:rPr>
      <w:drawing>
        <wp:anchor distT="0" distB="0" distL="114300" distR="114300" simplePos="0" relativeHeight="251664384" behindDoc="1" locked="0" layoutInCell="1" allowOverlap="1" wp14:anchorId="27F93F14" wp14:editId="72AC3F53">
          <wp:simplePos x="0" y="0"/>
          <wp:positionH relativeFrom="column">
            <wp:posOffset>3592830</wp:posOffset>
          </wp:positionH>
          <wp:positionV relativeFrom="paragraph">
            <wp:posOffset>-567</wp:posOffset>
          </wp:positionV>
          <wp:extent cx="1801438" cy="671978"/>
          <wp:effectExtent l="0" t="0" r="8890" b="0"/>
          <wp:wrapNone/>
          <wp:docPr id="1169234121" name="Imagen 11692341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963609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38" cy="67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DB40372">
      <w:start w:val="1"/>
      <w:numFmt w:val="decimal"/>
      <w:lvlText w:val="%1."/>
      <w:lvlJc w:val="left"/>
      <w:pPr>
        <w:ind w:left="0" w:firstLine="0"/>
      </w:pPr>
    </w:lvl>
    <w:lvl w:ilvl="1" w:tplc="A49C6B1A">
      <w:start w:val="1"/>
      <w:numFmt w:val="bullet"/>
      <w:lvlText w:val=""/>
      <w:lvlJc w:val="left"/>
      <w:pPr>
        <w:ind w:left="0" w:firstLine="0"/>
      </w:pPr>
    </w:lvl>
    <w:lvl w:ilvl="2" w:tplc="2A24F32A">
      <w:start w:val="1"/>
      <w:numFmt w:val="bullet"/>
      <w:lvlText w:val=""/>
      <w:lvlJc w:val="left"/>
      <w:pPr>
        <w:ind w:left="0" w:firstLine="0"/>
      </w:pPr>
    </w:lvl>
    <w:lvl w:ilvl="3" w:tplc="1D1E4800">
      <w:start w:val="1"/>
      <w:numFmt w:val="bullet"/>
      <w:lvlText w:val=""/>
      <w:lvlJc w:val="left"/>
      <w:pPr>
        <w:ind w:left="0" w:firstLine="0"/>
      </w:pPr>
    </w:lvl>
    <w:lvl w:ilvl="4" w:tplc="89702C6C">
      <w:start w:val="1"/>
      <w:numFmt w:val="bullet"/>
      <w:lvlText w:val=""/>
      <w:lvlJc w:val="left"/>
      <w:pPr>
        <w:ind w:left="0" w:firstLine="0"/>
      </w:pPr>
    </w:lvl>
    <w:lvl w:ilvl="5" w:tplc="9DCABDD6">
      <w:start w:val="1"/>
      <w:numFmt w:val="bullet"/>
      <w:lvlText w:val=""/>
      <w:lvlJc w:val="left"/>
      <w:pPr>
        <w:ind w:left="0" w:firstLine="0"/>
      </w:pPr>
    </w:lvl>
    <w:lvl w:ilvl="6" w:tplc="3968C9AC">
      <w:start w:val="1"/>
      <w:numFmt w:val="bullet"/>
      <w:lvlText w:val=""/>
      <w:lvlJc w:val="left"/>
      <w:pPr>
        <w:ind w:left="0" w:firstLine="0"/>
      </w:pPr>
    </w:lvl>
    <w:lvl w:ilvl="7" w:tplc="5296C2E0">
      <w:start w:val="1"/>
      <w:numFmt w:val="bullet"/>
      <w:lvlText w:val=""/>
      <w:lvlJc w:val="left"/>
      <w:pPr>
        <w:ind w:left="0" w:firstLine="0"/>
      </w:pPr>
    </w:lvl>
    <w:lvl w:ilvl="8" w:tplc="C7221BAC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6B4075"/>
    <w:multiLevelType w:val="hybridMultilevel"/>
    <w:tmpl w:val="EF949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94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280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KtoHUU8//yRQq/t0oNNLVtHQbuxppuqcl1ASRYgywXZkvHdwY7QnP9X4mQ6MwxCKTkyUL/HNOnLxdfOsYxtA==" w:salt="JzrwEVGGtUaaHULUBppA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937"/>
    <w:rsid w:val="00015D06"/>
    <w:rsid w:val="00053D04"/>
    <w:rsid w:val="0006545A"/>
    <w:rsid w:val="000F301E"/>
    <w:rsid w:val="001629C8"/>
    <w:rsid w:val="001A2706"/>
    <w:rsid w:val="001E585E"/>
    <w:rsid w:val="00272197"/>
    <w:rsid w:val="00394E62"/>
    <w:rsid w:val="003E5045"/>
    <w:rsid w:val="0040373C"/>
    <w:rsid w:val="00486C62"/>
    <w:rsid w:val="004A3E7A"/>
    <w:rsid w:val="004D0A30"/>
    <w:rsid w:val="004F6C25"/>
    <w:rsid w:val="0054105A"/>
    <w:rsid w:val="00563142"/>
    <w:rsid w:val="0057080D"/>
    <w:rsid w:val="005E75E6"/>
    <w:rsid w:val="005F00B2"/>
    <w:rsid w:val="005F4F70"/>
    <w:rsid w:val="0061748B"/>
    <w:rsid w:val="006B5EC4"/>
    <w:rsid w:val="006E4432"/>
    <w:rsid w:val="006F6326"/>
    <w:rsid w:val="00724BDB"/>
    <w:rsid w:val="00726C01"/>
    <w:rsid w:val="0074396E"/>
    <w:rsid w:val="007527A9"/>
    <w:rsid w:val="00783E9A"/>
    <w:rsid w:val="0084745E"/>
    <w:rsid w:val="00853597"/>
    <w:rsid w:val="008B13BE"/>
    <w:rsid w:val="008C7A4F"/>
    <w:rsid w:val="009318DF"/>
    <w:rsid w:val="00A56B95"/>
    <w:rsid w:val="00A77B8F"/>
    <w:rsid w:val="00B722E9"/>
    <w:rsid w:val="00BB7295"/>
    <w:rsid w:val="00BC63AD"/>
    <w:rsid w:val="00C22C70"/>
    <w:rsid w:val="00C71C9A"/>
    <w:rsid w:val="00CF5D14"/>
    <w:rsid w:val="00E7271F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2D1FB"/>
  <w15:chartTrackingRefBased/>
  <w15:docId w15:val="{A819B52B-65E6-4618-B65F-073F432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3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E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74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45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74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45E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4396E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396E"/>
    <w:rPr>
      <w:rFonts w:ascii="Trebuchet MS" w:eastAsia="Trebuchet MS" w:hAnsi="Trebuchet MS" w:cs="Trebuchet MS"/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74396E"/>
    <w:pPr>
      <w:widowControl w:val="0"/>
      <w:autoSpaceDE w:val="0"/>
      <w:autoSpaceDN w:val="0"/>
      <w:spacing w:before="100"/>
      <w:ind w:left="1575" w:right="1535"/>
      <w:jc w:val="center"/>
    </w:pPr>
    <w:rPr>
      <w:rFonts w:ascii="Trebuchet MS" w:eastAsia="Trebuchet MS" w:hAnsi="Trebuchet MS" w:cs="Trebuchet MS"/>
      <w:b/>
      <w:bCs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4396E"/>
    <w:rPr>
      <w:rFonts w:ascii="Trebuchet MS" w:eastAsia="Trebuchet MS" w:hAnsi="Trebuchet MS" w:cs="Trebuchet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489</Words>
  <Characters>2668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Margaritatovar@usal.es</cp:lastModifiedBy>
  <cp:revision>30</cp:revision>
  <cp:lastPrinted>2023-07-18T07:40:00Z</cp:lastPrinted>
  <dcterms:created xsi:type="dcterms:W3CDTF">2022-01-20T11:18:00Z</dcterms:created>
  <dcterms:modified xsi:type="dcterms:W3CDTF">2023-10-05T06:53:00Z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37a1c809d414a6df953d2b1dd98897d1ae63919c8a1405172d36335f622f484b</vt:lpwstr>
  </property>
</Properties>
</file>